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12B4" w14:textId="77777777" w:rsidR="00917C0D" w:rsidRDefault="00CB2F8B" w:rsidP="00825DAF">
      <w:pPr>
        <w:spacing w:after="0" w:line="240" w:lineRule="auto"/>
        <w:jc w:val="center"/>
        <w:rPr>
          <w:b/>
          <w:bCs/>
          <w:sz w:val="26"/>
          <w:szCs w:val="26"/>
        </w:rPr>
      </w:pPr>
      <w:r>
        <w:rPr>
          <w:b/>
          <w:bCs/>
          <w:sz w:val="26"/>
          <w:szCs w:val="26"/>
        </w:rPr>
        <w:t xml:space="preserve">For </w:t>
      </w:r>
      <w:r w:rsidR="00C91813" w:rsidRPr="00CB2F8B">
        <w:rPr>
          <w:b/>
          <w:bCs/>
          <w:sz w:val="26"/>
          <w:szCs w:val="26"/>
        </w:rPr>
        <w:t>National Wellness Month</w:t>
      </w:r>
      <w:r>
        <w:rPr>
          <w:b/>
          <w:bCs/>
          <w:sz w:val="26"/>
          <w:szCs w:val="26"/>
        </w:rPr>
        <w:t xml:space="preserve">, </w:t>
      </w:r>
      <w:r w:rsidR="00293B42" w:rsidRPr="00CB2F8B">
        <w:rPr>
          <w:b/>
          <w:bCs/>
          <w:sz w:val="26"/>
          <w:szCs w:val="26"/>
        </w:rPr>
        <w:t>Swiss Navy</w:t>
      </w:r>
      <w:r w:rsidR="00917C0D">
        <w:rPr>
          <w:b/>
          <w:bCs/>
          <w:sz w:val="26"/>
          <w:szCs w:val="26"/>
        </w:rPr>
        <w:t xml:space="preserve"> Promotes</w:t>
      </w:r>
      <w:r w:rsidR="00917C0D" w:rsidRPr="00917C0D">
        <w:rPr>
          <w:b/>
          <w:bCs/>
          <w:sz w:val="26"/>
          <w:szCs w:val="26"/>
        </w:rPr>
        <w:t xml:space="preserve"> </w:t>
      </w:r>
    </w:p>
    <w:p w14:paraId="31835240" w14:textId="578FF6CE" w:rsidR="00C939D4" w:rsidRPr="00CB2F8B" w:rsidRDefault="00917C0D" w:rsidP="00825DAF">
      <w:pPr>
        <w:spacing w:after="0" w:line="240" w:lineRule="auto"/>
        <w:jc w:val="center"/>
        <w:rPr>
          <w:b/>
          <w:bCs/>
          <w:sz w:val="26"/>
          <w:szCs w:val="26"/>
        </w:rPr>
      </w:pPr>
      <w:r w:rsidRPr="00917C0D">
        <w:rPr>
          <w:b/>
          <w:bCs/>
          <w:sz w:val="26"/>
          <w:szCs w:val="26"/>
        </w:rPr>
        <w:t>Consumable Products for Consumer Health</w:t>
      </w:r>
    </w:p>
    <w:p w14:paraId="4A7B597D" w14:textId="1B0554CD" w:rsidR="003D0AD9" w:rsidRPr="00917C0D" w:rsidRDefault="003D0AD9" w:rsidP="00825DAF">
      <w:pPr>
        <w:spacing w:after="0" w:line="240" w:lineRule="auto"/>
        <w:jc w:val="center"/>
        <w:rPr>
          <w:sz w:val="24"/>
          <w:szCs w:val="24"/>
        </w:rPr>
      </w:pPr>
      <w:r w:rsidRPr="00917C0D">
        <w:rPr>
          <w:sz w:val="24"/>
          <w:szCs w:val="24"/>
        </w:rPr>
        <w:t>Press Release</w:t>
      </w:r>
    </w:p>
    <w:p w14:paraId="4C6A2C01" w14:textId="77777777" w:rsidR="00CB2F8B" w:rsidRDefault="00CB2F8B" w:rsidP="00825DAF">
      <w:pPr>
        <w:spacing w:after="0" w:line="240" w:lineRule="auto"/>
        <w:rPr>
          <w:b/>
          <w:bCs/>
          <w:sz w:val="20"/>
          <w:szCs w:val="20"/>
        </w:rPr>
      </w:pPr>
    </w:p>
    <w:p w14:paraId="6F1736F4" w14:textId="05CF47DC" w:rsidR="00917C0D" w:rsidRDefault="004D4B55" w:rsidP="00825DAF">
      <w:pPr>
        <w:spacing w:after="0" w:line="240" w:lineRule="auto"/>
      </w:pPr>
      <w:r>
        <w:t xml:space="preserve">POMPANO BEACH, Florida – </w:t>
      </w:r>
      <w:r w:rsidR="00E27C5C">
        <w:t xml:space="preserve">August </w:t>
      </w:r>
      <w:r w:rsidR="00672F4E">
        <w:t>3</w:t>
      </w:r>
      <w:r>
        <w:t>, 202</w:t>
      </w:r>
      <w:r w:rsidR="00917C0D">
        <w:t>3</w:t>
      </w:r>
      <w:r>
        <w:t>—</w:t>
      </w:r>
      <w:r w:rsidR="00E27C5C">
        <w:t xml:space="preserve">August </w:t>
      </w:r>
      <w:r w:rsidR="00353C5F">
        <w:t xml:space="preserve">is National Wellness Month and </w:t>
      </w:r>
      <w:r w:rsidR="00917C0D">
        <w:t xml:space="preserve">while last year’s focus was on self-care, </w:t>
      </w:r>
      <w:r w:rsidR="00353C5F">
        <w:t xml:space="preserve">this year the </w:t>
      </w:r>
      <w:r w:rsidR="00917C0D">
        <w:t xml:space="preserve">theme </w:t>
      </w:r>
      <w:r w:rsidR="00353C5F">
        <w:t xml:space="preserve">is </w:t>
      </w:r>
      <w:r w:rsidR="00917C0D">
        <w:t xml:space="preserve">taking a pledge to commit to healthy habits by joining a </w:t>
      </w:r>
      <w:r w:rsidR="002B44D2">
        <w:t>31-day</w:t>
      </w:r>
      <w:r w:rsidR="00917C0D">
        <w:t xml:space="preserve"> Wellness Month Challenge and encouraging others to do the same. </w:t>
      </w:r>
    </w:p>
    <w:p w14:paraId="2AB28EEB" w14:textId="77777777" w:rsidR="002B44D2" w:rsidRDefault="002B44D2" w:rsidP="00825DAF">
      <w:pPr>
        <w:spacing w:after="0" w:line="240" w:lineRule="auto"/>
      </w:pPr>
    </w:p>
    <w:p w14:paraId="65DCB988" w14:textId="04D0C6EE" w:rsidR="002B44D2" w:rsidRDefault="002B44D2" w:rsidP="00825DAF">
      <w:pPr>
        <w:spacing w:after="0" w:line="240" w:lineRule="auto"/>
      </w:pPr>
      <w:r>
        <w:t xml:space="preserve">One thing that many people don’t naturally think of as healthy is sex. But studies by the Oregon Health &amp; Science University </w:t>
      </w:r>
      <w:r w:rsidR="003F54EC">
        <w:t>have</w:t>
      </w:r>
      <w:r>
        <w:t xml:space="preserve"> shown that sex is extremely beneficial to our overall health. </w:t>
      </w:r>
    </w:p>
    <w:p w14:paraId="7D97B010" w14:textId="77777777" w:rsidR="003F54EC" w:rsidRDefault="003F54EC" w:rsidP="00825DAF">
      <w:pPr>
        <w:spacing w:after="0" w:line="240" w:lineRule="auto"/>
      </w:pPr>
    </w:p>
    <w:p w14:paraId="220666E0" w14:textId="1616A215" w:rsidR="003F54EC" w:rsidRDefault="003F54EC" w:rsidP="00825DAF">
      <w:pPr>
        <w:spacing w:after="0" w:line="240" w:lineRule="auto"/>
      </w:pPr>
      <w:r>
        <w:t>One way retailers can support National Wellness Month is by assisting consumers on their</w:t>
      </w:r>
      <w:r w:rsidR="0011137C">
        <w:t xml:space="preserve"> wellness journeys with thoughtful recommendations for healthy consumable products, such as intimate lubricants, topical enhancements, and supplements. </w:t>
      </w:r>
    </w:p>
    <w:p w14:paraId="57666524" w14:textId="77777777" w:rsidR="0011137C" w:rsidRDefault="0011137C" w:rsidP="00825DAF">
      <w:pPr>
        <w:spacing w:after="0" w:line="240" w:lineRule="auto"/>
      </w:pPr>
    </w:p>
    <w:p w14:paraId="21F2062B" w14:textId="269ED598" w:rsidR="00D21EB2" w:rsidRDefault="0011137C" w:rsidP="0011137C">
      <w:pPr>
        <w:spacing w:after="0" w:line="240" w:lineRule="auto"/>
      </w:pPr>
      <w:r>
        <w:t>“We understand that sexual health is important—it’s one of our core beliefs when it comes to our products,” said Briana Watkins, ACS, Vice President of Sales and Marketing for M.D. Science Lab. “</w:t>
      </w:r>
      <w:r w:rsidR="00D21EB2">
        <w:t>And we know that our Swiss Navy consumable goods are not only helpful to everyday customers, but they also create repeat sales for our retail partners.”</w:t>
      </w:r>
    </w:p>
    <w:p w14:paraId="12D7710F" w14:textId="77777777" w:rsidR="0075769B" w:rsidRDefault="0075769B" w:rsidP="0011137C">
      <w:pPr>
        <w:spacing w:after="0" w:line="240" w:lineRule="auto"/>
      </w:pPr>
    </w:p>
    <w:p w14:paraId="1A6D3B6F" w14:textId="7CE5D7EF" w:rsidR="00D21EB2" w:rsidRDefault="00D24279" w:rsidP="0011137C">
      <w:pPr>
        <w:spacing w:after="0" w:line="240" w:lineRule="auto"/>
      </w:pPr>
      <w:r>
        <w:t xml:space="preserve">Personal lubricants are intended to make intimate activities more comfortable and enjoyable, but they can often provide even more health benefits. </w:t>
      </w:r>
      <w:r w:rsidR="0075769B">
        <w:t>According to research published in the Sexual and Reproductive Health Matters journal,</w:t>
      </w:r>
      <w:r>
        <w:t xml:space="preserve"> personal lubricants help provide short-term relief from vaginal dryness and dyspareunia. </w:t>
      </w:r>
    </w:p>
    <w:p w14:paraId="65370C52" w14:textId="77777777" w:rsidR="00D24279" w:rsidRDefault="00D24279" w:rsidP="0011137C">
      <w:pPr>
        <w:spacing w:after="0" w:line="240" w:lineRule="auto"/>
      </w:pPr>
    </w:p>
    <w:p w14:paraId="41D18F87" w14:textId="7F26DA52" w:rsidR="00D24279" w:rsidRDefault="00D24279" w:rsidP="0011137C">
      <w:pPr>
        <w:spacing w:after="0" w:line="240" w:lineRule="auto"/>
      </w:pPr>
      <w:r>
        <w:t xml:space="preserve">“Sometimes consumers forget how something in a small bottle can have such a huge impact on their love life,” said Watkins. “That’s why it’s smart for retailers to use August and National Wellness Month to help their customers prioritize intimate health. Recommending a personal lubricant can do something </w:t>
      </w:r>
      <w:r w:rsidR="00FE0B0E">
        <w:t>wonderful</w:t>
      </w:r>
      <w:r>
        <w:t xml:space="preserve"> for a person and their partner.”</w:t>
      </w:r>
    </w:p>
    <w:p w14:paraId="43A58355" w14:textId="77777777" w:rsidR="00D24279" w:rsidRDefault="00D24279" w:rsidP="0011137C">
      <w:pPr>
        <w:spacing w:after="0" w:line="240" w:lineRule="auto"/>
      </w:pPr>
    </w:p>
    <w:p w14:paraId="4CDE2C72" w14:textId="08018F38" w:rsidR="00D24279" w:rsidRDefault="00D73F4F" w:rsidP="0011137C">
      <w:pPr>
        <w:spacing w:after="0" w:line="240" w:lineRule="auto"/>
      </w:pPr>
      <w:r>
        <w:t xml:space="preserve">Swiss Navy strives to support wellness year-round with a </w:t>
      </w:r>
      <w:r w:rsidR="00D24279">
        <w:t xml:space="preserve">wide range of products that can help create healthy habits in personal and partnered intimate relationships. </w:t>
      </w:r>
      <w:r w:rsidR="00875FCF">
        <w:t>And because wellbeing i</w:t>
      </w:r>
      <w:r w:rsidR="00E365A5">
        <w:t>s</w:t>
      </w:r>
      <w:r w:rsidR="00875FCF">
        <w:t xml:space="preserve"> not a one-time event, most consumers will return to purchase retailer lubricant recommendations long after August has passed. </w:t>
      </w:r>
    </w:p>
    <w:p w14:paraId="77F624D8" w14:textId="77777777" w:rsidR="00D24279" w:rsidRDefault="00D24279" w:rsidP="0011137C">
      <w:pPr>
        <w:spacing w:after="0" w:line="240" w:lineRule="auto"/>
      </w:pPr>
    </w:p>
    <w:p w14:paraId="77E22033" w14:textId="326D775D" w:rsidR="00994649" w:rsidRDefault="00994649" w:rsidP="00994649">
      <w:pPr>
        <w:spacing w:after="0" w:line="240" w:lineRule="auto"/>
        <w:rPr>
          <w:rFonts w:cstheme="minorHAnsi"/>
          <w:color w:val="222222"/>
          <w:shd w:val="clear" w:color="auto" w:fill="FFFFFF"/>
        </w:rPr>
      </w:pPr>
      <w:r>
        <w:t>For more information on Swiss Navy</w:t>
      </w:r>
      <w:r w:rsidR="003323A2">
        <w:t xml:space="preserve"> </w:t>
      </w:r>
      <w:r w:rsidR="00C43B81">
        <w:t>products and</w:t>
      </w:r>
      <w:r w:rsidR="00E365A5">
        <w:t xml:space="preserve"> to learn </w:t>
      </w:r>
      <w:r w:rsidR="00C43B81">
        <w:t>other ways to increase your sales</w:t>
      </w:r>
      <w:r>
        <w:t xml:space="preserve">, please contact your sales representative. To see </w:t>
      </w:r>
      <w:r>
        <w:rPr>
          <w:rFonts w:cstheme="minorHAnsi"/>
          <w:color w:val="222222"/>
          <w:shd w:val="clear" w:color="auto" w:fill="FFFFFF"/>
        </w:rPr>
        <w:t xml:space="preserve">the latest Swiss Navy product range, please visit </w:t>
      </w:r>
      <w:hyperlink r:id="rId6" w:history="1">
        <w:r w:rsidRPr="002D1A7D">
          <w:rPr>
            <w:rStyle w:val="Hyperlink"/>
            <w:rFonts w:cstheme="minorHAnsi"/>
            <w:shd w:val="clear" w:color="auto" w:fill="FFFFFF"/>
          </w:rPr>
          <w:t>swissnavy.com</w:t>
        </w:r>
      </w:hyperlink>
      <w:r>
        <w:rPr>
          <w:rFonts w:cstheme="minorHAnsi"/>
          <w:color w:val="222222"/>
          <w:shd w:val="clear" w:color="auto" w:fill="FFFFFF"/>
        </w:rPr>
        <w:t>.</w:t>
      </w:r>
    </w:p>
    <w:p w14:paraId="14215C2E" w14:textId="414DA38C" w:rsidR="00994649" w:rsidRDefault="00994649" w:rsidP="005028AB">
      <w:pPr>
        <w:spacing w:after="0" w:line="240" w:lineRule="auto"/>
      </w:pPr>
    </w:p>
    <w:p w14:paraId="2F1ED03F" w14:textId="77777777" w:rsidR="00994649" w:rsidRDefault="00994649" w:rsidP="00994649">
      <w:pPr>
        <w:spacing w:after="0" w:line="240" w:lineRule="auto"/>
      </w:pPr>
      <w:r>
        <w:t xml:space="preserve">For sales and marketing resources, please visit Swiss Navy’s B2B Resource Center at </w:t>
      </w:r>
      <w:hyperlink r:id="rId7" w:history="1">
        <w:r>
          <w:rPr>
            <w:rStyle w:val="Hyperlink"/>
          </w:rPr>
          <w:t>b2bswissnavy.com</w:t>
        </w:r>
      </w:hyperlink>
      <w:r>
        <w:t xml:space="preserve">. </w:t>
      </w:r>
    </w:p>
    <w:p w14:paraId="5A88046E" w14:textId="4B5CAADF" w:rsidR="00994649" w:rsidRDefault="00994649" w:rsidP="005028AB">
      <w:pPr>
        <w:spacing w:after="0" w:line="240" w:lineRule="auto"/>
      </w:pPr>
    </w:p>
    <w:p w14:paraId="4285FFD1" w14:textId="461418E9" w:rsidR="00994649" w:rsidRDefault="00994649" w:rsidP="00994649">
      <w:pPr>
        <w:spacing w:after="0" w:line="240" w:lineRule="auto"/>
      </w:pPr>
      <w:r>
        <w:t xml:space="preserve">Retailers and their staff are encouraged to sign up </w:t>
      </w:r>
      <w:r w:rsidR="003323A2">
        <w:t xml:space="preserve">for free online </w:t>
      </w:r>
      <w:r w:rsidR="00115349">
        <w:t xml:space="preserve">certification </w:t>
      </w:r>
      <w:r w:rsidR="003323A2">
        <w:t xml:space="preserve">training to become a Certified Swiss Navy Expert </w:t>
      </w:r>
      <w:r>
        <w:t xml:space="preserve">at </w:t>
      </w:r>
      <w:hyperlink r:id="rId8" w:history="1">
        <w:r w:rsidRPr="00703745">
          <w:rPr>
            <w:rStyle w:val="Hyperlink"/>
          </w:rPr>
          <w:t>swissnavycertifiedexpert.com</w:t>
        </w:r>
      </w:hyperlink>
      <w:r>
        <w:t>.</w:t>
      </w:r>
    </w:p>
    <w:p w14:paraId="2224CE44" w14:textId="77777777" w:rsidR="009F5F6D" w:rsidRDefault="009F5F6D" w:rsidP="00825DAF">
      <w:pPr>
        <w:spacing w:after="0" w:line="240" w:lineRule="auto"/>
        <w:rPr>
          <w:rFonts w:cstheme="minorHAnsi"/>
          <w:b/>
          <w:bCs/>
          <w:color w:val="222222"/>
          <w:shd w:val="clear" w:color="auto" w:fill="FFFFFF"/>
        </w:rPr>
      </w:pPr>
    </w:p>
    <w:p w14:paraId="33BBAD75" w14:textId="27592673"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366C911D"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Since 199</w:t>
      </w:r>
      <w:r w:rsidR="001C63D6">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w:t>
      </w:r>
      <w:r w:rsidR="00700DA3">
        <w:rPr>
          <w:rFonts w:cstheme="minorHAnsi"/>
          <w:color w:val="222222"/>
          <w:shd w:val="clear" w:color="auto" w:fill="FFFFFF"/>
        </w:rPr>
        <w:lastRenderedPageBreak/>
        <w:t xml:space="preserve">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9"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0"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6CAAD9EA" w14:textId="7176D965" w:rsidR="002E3435" w:rsidRDefault="002E3435" w:rsidP="00825DAF">
      <w:pPr>
        <w:spacing w:after="0" w:line="240" w:lineRule="auto"/>
        <w:rPr>
          <w:rFonts w:cstheme="minorHAnsi"/>
          <w:color w:val="222222"/>
          <w:shd w:val="clear" w:color="auto" w:fill="FFFFFF"/>
        </w:rPr>
      </w:pPr>
    </w:p>
    <w:p w14:paraId="777EED67" w14:textId="3584466C" w:rsidR="002E3435" w:rsidRDefault="008635C2" w:rsidP="00825DAF">
      <w:pPr>
        <w:spacing w:after="0" w:line="240" w:lineRule="auto"/>
        <w:rPr>
          <w:rFonts w:cstheme="minorHAnsi"/>
          <w:color w:val="222222"/>
          <w:shd w:val="clear" w:color="auto" w:fill="FFFFFF"/>
        </w:rPr>
      </w:pPr>
      <w:r w:rsidRPr="008F1515">
        <w:rPr>
          <w:rFonts w:cstheme="minorHAnsi"/>
          <w:color w:val="222222"/>
          <w:u w:val="single"/>
          <w:shd w:val="clear" w:color="auto" w:fill="FFFFFF"/>
        </w:rPr>
        <w:t>REFERENCE LINKS</w:t>
      </w:r>
      <w:r>
        <w:rPr>
          <w:rFonts w:cstheme="minorHAnsi"/>
          <w:color w:val="222222"/>
          <w:shd w:val="clear" w:color="auto" w:fill="FFFFFF"/>
        </w:rPr>
        <w:t>:</w:t>
      </w:r>
    </w:p>
    <w:p w14:paraId="2B219E13" w14:textId="3E919F19" w:rsidR="008635C2" w:rsidRDefault="008635C2" w:rsidP="008F1515">
      <w:pPr>
        <w:pStyle w:val="ListParagraph"/>
        <w:numPr>
          <w:ilvl w:val="0"/>
          <w:numId w:val="2"/>
        </w:numPr>
        <w:spacing w:after="0" w:line="240" w:lineRule="auto"/>
      </w:pPr>
      <w:r>
        <w:t xml:space="preserve">Oregon Health &amp; Science University </w:t>
      </w:r>
      <w:hyperlink r:id="rId11" w:anchor=":~:text=Studies%20have%20shown%20that%20sex,Lower%20blood%20pressure" w:history="1">
        <w:r w:rsidRPr="008635C2">
          <w:rPr>
            <w:rStyle w:val="Hyperlink"/>
          </w:rPr>
          <w:t>LINK</w:t>
        </w:r>
      </w:hyperlink>
    </w:p>
    <w:p w14:paraId="287515F2" w14:textId="2F447B8F" w:rsidR="008635C2" w:rsidRPr="008F1515" w:rsidRDefault="008F1515" w:rsidP="008F1515">
      <w:pPr>
        <w:pStyle w:val="ListParagraph"/>
        <w:numPr>
          <w:ilvl w:val="0"/>
          <w:numId w:val="2"/>
        </w:numPr>
        <w:spacing w:after="0" w:line="240" w:lineRule="auto"/>
        <w:rPr>
          <w:rFonts w:cstheme="minorHAnsi"/>
          <w:color w:val="222222"/>
          <w:shd w:val="clear" w:color="auto" w:fill="FFFFFF"/>
        </w:rPr>
      </w:pPr>
      <w:r>
        <w:t xml:space="preserve">Research published in the Sexual and Reproductive Health Matters journal </w:t>
      </w:r>
      <w:hyperlink r:id="rId12" w:history="1">
        <w:r w:rsidRPr="008F1515">
          <w:rPr>
            <w:rStyle w:val="Hyperlink"/>
          </w:rPr>
          <w:t>LINK</w:t>
        </w:r>
      </w:hyperlink>
    </w:p>
    <w:sectPr w:rsidR="008635C2" w:rsidRPr="008F1515" w:rsidSect="00D234C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559E"/>
    <w:multiLevelType w:val="multilevel"/>
    <w:tmpl w:val="D21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33FA5"/>
    <w:multiLevelType w:val="hybridMultilevel"/>
    <w:tmpl w:val="B21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72168">
    <w:abstractNumId w:val="0"/>
  </w:num>
  <w:num w:numId="2" w16cid:durableId="181216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2F13"/>
    <w:rsid w:val="00005CB9"/>
    <w:rsid w:val="00010135"/>
    <w:rsid w:val="000120DF"/>
    <w:rsid w:val="0001326A"/>
    <w:rsid w:val="00013DEC"/>
    <w:rsid w:val="00017C8F"/>
    <w:rsid w:val="00020F12"/>
    <w:rsid w:val="00023DE2"/>
    <w:rsid w:val="0002534A"/>
    <w:rsid w:val="00032451"/>
    <w:rsid w:val="00041336"/>
    <w:rsid w:val="00041CE3"/>
    <w:rsid w:val="00044943"/>
    <w:rsid w:val="0005001C"/>
    <w:rsid w:val="000548F8"/>
    <w:rsid w:val="00061487"/>
    <w:rsid w:val="00061AE5"/>
    <w:rsid w:val="00062D76"/>
    <w:rsid w:val="00066377"/>
    <w:rsid w:val="00067FF4"/>
    <w:rsid w:val="000713C7"/>
    <w:rsid w:val="00072066"/>
    <w:rsid w:val="00073D20"/>
    <w:rsid w:val="00080BB5"/>
    <w:rsid w:val="0008754E"/>
    <w:rsid w:val="000903CC"/>
    <w:rsid w:val="00090F46"/>
    <w:rsid w:val="000A2F0C"/>
    <w:rsid w:val="000B23AC"/>
    <w:rsid w:val="000B4B96"/>
    <w:rsid w:val="000B5369"/>
    <w:rsid w:val="000B53FD"/>
    <w:rsid w:val="000B6613"/>
    <w:rsid w:val="000C0A0A"/>
    <w:rsid w:val="000D3ACA"/>
    <w:rsid w:val="000F279F"/>
    <w:rsid w:val="000F2C2F"/>
    <w:rsid w:val="000F4376"/>
    <w:rsid w:val="000F5AED"/>
    <w:rsid w:val="00102F27"/>
    <w:rsid w:val="00107C47"/>
    <w:rsid w:val="0011057E"/>
    <w:rsid w:val="0011137C"/>
    <w:rsid w:val="00115349"/>
    <w:rsid w:val="00116461"/>
    <w:rsid w:val="00116F80"/>
    <w:rsid w:val="00124A86"/>
    <w:rsid w:val="0012776E"/>
    <w:rsid w:val="001426FD"/>
    <w:rsid w:val="0014665B"/>
    <w:rsid w:val="00147825"/>
    <w:rsid w:val="00151702"/>
    <w:rsid w:val="00154E30"/>
    <w:rsid w:val="0016185E"/>
    <w:rsid w:val="00167EF8"/>
    <w:rsid w:val="00174C79"/>
    <w:rsid w:val="001755A6"/>
    <w:rsid w:val="00176B65"/>
    <w:rsid w:val="00180EE7"/>
    <w:rsid w:val="001825C5"/>
    <w:rsid w:val="001839E0"/>
    <w:rsid w:val="00184A5E"/>
    <w:rsid w:val="00191087"/>
    <w:rsid w:val="00192ED9"/>
    <w:rsid w:val="001A72E5"/>
    <w:rsid w:val="001B4FCB"/>
    <w:rsid w:val="001C2203"/>
    <w:rsid w:val="001C470A"/>
    <w:rsid w:val="001C63D6"/>
    <w:rsid w:val="001C7365"/>
    <w:rsid w:val="001D7F08"/>
    <w:rsid w:val="001E23E6"/>
    <w:rsid w:val="001E71F7"/>
    <w:rsid w:val="001F1C20"/>
    <w:rsid w:val="002008D2"/>
    <w:rsid w:val="00201D78"/>
    <w:rsid w:val="00202C01"/>
    <w:rsid w:val="002050C9"/>
    <w:rsid w:val="00210D19"/>
    <w:rsid w:val="00224B93"/>
    <w:rsid w:val="002265C4"/>
    <w:rsid w:val="00232B21"/>
    <w:rsid w:val="00235FD3"/>
    <w:rsid w:val="0024158F"/>
    <w:rsid w:val="00251590"/>
    <w:rsid w:val="00252041"/>
    <w:rsid w:val="00252801"/>
    <w:rsid w:val="002547F7"/>
    <w:rsid w:val="00255A51"/>
    <w:rsid w:val="00281CE9"/>
    <w:rsid w:val="00285486"/>
    <w:rsid w:val="002925E1"/>
    <w:rsid w:val="0029303C"/>
    <w:rsid w:val="00293B42"/>
    <w:rsid w:val="00297311"/>
    <w:rsid w:val="00297627"/>
    <w:rsid w:val="002A1853"/>
    <w:rsid w:val="002A74E9"/>
    <w:rsid w:val="002B1E3D"/>
    <w:rsid w:val="002B44D2"/>
    <w:rsid w:val="002B77B6"/>
    <w:rsid w:val="002C1058"/>
    <w:rsid w:val="002C7CBA"/>
    <w:rsid w:val="002D1A7D"/>
    <w:rsid w:val="002E3435"/>
    <w:rsid w:val="002E770C"/>
    <w:rsid w:val="002F4A8B"/>
    <w:rsid w:val="00301BF5"/>
    <w:rsid w:val="00315407"/>
    <w:rsid w:val="0031621F"/>
    <w:rsid w:val="003168A9"/>
    <w:rsid w:val="00316A2B"/>
    <w:rsid w:val="00320286"/>
    <w:rsid w:val="00324856"/>
    <w:rsid w:val="003323A2"/>
    <w:rsid w:val="00337185"/>
    <w:rsid w:val="0034691C"/>
    <w:rsid w:val="00353C5F"/>
    <w:rsid w:val="00357DB4"/>
    <w:rsid w:val="0037405F"/>
    <w:rsid w:val="003748CB"/>
    <w:rsid w:val="003767BF"/>
    <w:rsid w:val="00387067"/>
    <w:rsid w:val="0039491A"/>
    <w:rsid w:val="003A175D"/>
    <w:rsid w:val="003A2FD1"/>
    <w:rsid w:val="003A5A5B"/>
    <w:rsid w:val="003A5A89"/>
    <w:rsid w:val="003B6ADE"/>
    <w:rsid w:val="003B76CF"/>
    <w:rsid w:val="003C3611"/>
    <w:rsid w:val="003D063E"/>
    <w:rsid w:val="003D0AD9"/>
    <w:rsid w:val="003D0ED3"/>
    <w:rsid w:val="003D6257"/>
    <w:rsid w:val="003E357E"/>
    <w:rsid w:val="003E5B7A"/>
    <w:rsid w:val="003F141F"/>
    <w:rsid w:val="003F1497"/>
    <w:rsid w:val="003F1C26"/>
    <w:rsid w:val="003F405A"/>
    <w:rsid w:val="003F54EC"/>
    <w:rsid w:val="00400B59"/>
    <w:rsid w:val="0040227A"/>
    <w:rsid w:val="00410692"/>
    <w:rsid w:val="004201A2"/>
    <w:rsid w:val="00420648"/>
    <w:rsid w:val="004211C7"/>
    <w:rsid w:val="00421EB6"/>
    <w:rsid w:val="00424899"/>
    <w:rsid w:val="0043017D"/>
    <w:rsid w:val="004311EB"/>
    <w:rsid w:val="00433C14"/>
    <w:rsid w:val="004374EA"/>
    <w:rsid w:val="004379C6"/>
    <w:rsid w:val="004407BD"/>
    <w:rsid w:val="00443E0D"/>
    <w:rsid w:val="0044403C"/>
    <w:rsid w:val="00445A6D"/>
    <w:rsid w:val="00446DBF"/>
    <w:rsid w:val="00453A68"/>
    <w:rsid w:val="00453B42"/>
    <w:rsid w:val="00460793"/>
    <w:rsid w:val="00460AA2"/>
    <w:rsid w:val="00462F84"/>
    <w:rsid w:val="00463065"/>
    <w:rsid w:val="00464FD0"/>
    <w:rsid w:val="00466DB9"/>
    <w:rsid w:val="00472258"/>
    <w:rsid w:val="00472919"/>
    <w:rsid w:val="00474957"/>
    <w:rsid w:val="00480DF9"/>
    <w:rsid w:val="00495CCE"/>
    <w:rsid w:val="00495CEA"/>
    <w:rsid w:val="004A6B00"/>
    <w:rsid w:val="004B0780"/>
    <w:rsid w:val="004B1B1A"/>
    <w:rsid w:val="004B4A1D"/>
    <w:rsid w:val="004B4ADB"/>
    <w:rsid w:val="004B76E4"/>
    <w:rsid w:val="004C22CC"/>
    <w:rsid w:val="004C6AF9"/>
    <w:rsid w:val="004D4B55"/>
    <w:rsid w:val="004D4C9F"/>
    <w:rsid w:val="004E64D8"/>
    <w:rsid w:val="004F2026"/>
    <w:rsid w:val="005028AB"/>
    <w:rsid w:val="0050624C"/>
    <w:rsid w:val="00511137"/>
    <w:rsid w:val="0052517C"/>
    <w:rsid w:val="00534D01"/>
    <w:rsid w:val="00535740"/>
    <w:rsid w:val="00536B50"/>
    <w:rsid w:val="005468F7"/>
    <w:rsid w:val="00547283"/>
    <w:rsid w:val="00553F19"/>
    <w:rsid w:val="00555F2C"/>
    <w:rsid w:val="00555F7D"/>
    <w:rsid w:val="005566C4"/>
    <w:rsid w:val="00562F8B"/>
    <w:rsid w:val="00567592"/>
    <w:rsid w:val="005717E0"/>
    <w:rsid w:val="00577E05"/>
    <w:rsid w:val="0059560B"/>
    <w:rsid w:val="00597738"/>
    <w:rsid w:val="005A2CE1"/>
    <w:rsid w:val="005B1EDB"/>
    <w:rsid w:val="005B53F4"/>
    <w:rsid w:val="005B7A9D"/>
    <w:rsid w:val="005B7D93"/>
    <w:rsid w:val="005C1158"/>
    <w:rsid w:val="005C2252"/>
    <w:rsid w:val="005C6881"/>
    <w:rsid w:val="005D0846"/>
    <w:rsid w:val="005D3489"/>
    <w:rsid w:val="005D3BC8"/>
    <w:rsid w:val="005E55F9"/>
    <w:rsid w:val="00641C30"/>
    <w:rsid w:val="006432F3"/>
    <w:rsid w:val="00643785"/>
    <w:rsid w:val="00646E57"/>
    <w:rsid w:val="00652250"/>
    <w:rsid w:val="0066202E"/>
    <w:rsid w:val="00670C9F"/>
    <w:rsid w:val="00672F4E"/>
    <w:rsid w:val="0067566F"/>
    <w:rsid w:val="0068169B"/>
    <w:rsid w:val="00683707"/>
    <w:rsid w:val="006848A1"/>
    <w:rsid w:val="00685EC6"/>
    <w:rsid w:val="006869F5"/>
    <w:rsid w:val="00690104"/>
    <w:rsid w:val="00694676"/>
    <w:rsid w:val="006A0AF6"/>
    <w:rsid w:val="006A13BE"/>
    <w:rsid w:val="006A199D"/>
    <w:rsid w:val="006A2070"/>
    <w:rsid w:val="006A4DD6"/>
    <w:rsid w:val="006A668F"/>
    <w:rsid w:val="006B447B"/>
    <w:rsid w:val="006B45CA"/>
    <w:rsid w:val="006B5B44"/>
    <w:rsid w:val="006C7AC5"/>
    <w:rsid w:val="006D1073"/>
    <w:rsid w:val="006D3966"/>
    <w:rsid w:val="006D7301"/>
    <w:rsid w:val="006E11F3"/>
    <w:rsid w:val="006E22DB"/>
    <w:rsid w:val="006E79FF"/>
    <w:rsid w:val="00700DA3"/>
    <w:rsid w:val="00700E72"/>
    <w:rsid w:val="00713E5D"/>
    <w:rsid w:val="007157ED"/>
    <w:rsid w:val="00721432"/>
    <w:rsid w:val="007324EC"/>
    <w:rsid w:val="00744AF0"/>
    <w:rsid w:val="00747960"/>
    <w:rsid w:val="00751D85"/>
    <w:rsid w:val="0075769B"/>
    <w:rsid w:val="00766130"/>
    <w:rsid w:val="00766135"/>
    <w:rsid w:val="00772DC4"/>
    <w:rsid w:val="00773BBB"/>
    <w:rsid w:val="0078308A"/>
    <w:rsid w:val="007837CC"/>
    <w:rsid w:val="0078687F"/>
    <w:rsid w:val="00792ADA"/>
    <w:rsid w:val="00797047"/>
    <w:rsid w:val="007971DC"/>
    <w:rsid w:val="007A7182"/>
    <w:rsid w:val="007A78F6"/>
    <w:rsid w:val="007A7A68"/>
    <w:rsid w:val="007B1D12"/>
    <w:rsid w:val="007B4659"/>
    <w:rsid w:val="007B4834"/>
    <w:rsid w:val="007B7E1A"/>
    <w:rsid w:val="007C472B"/>
    <w:rsid w:val="007D0FA2"/>
    <w:rsid w:val="007D2E5E"/>
    <w:rsid w:val="007D378D"/>
    <w:rsid w:val="007E68BF"/>
    <w:rsid w:val="007F0F93"/>
    <w:rsid w:val="00806251"/>
    <w:rsid w:val="008120E9"/>
    <w:rsid w:val="00812832"/>
    <w:rsid w:val="00814380"/>
    <w:rsid w:val="008215AA"/>
    <w:rsid w:val="00825349"/>
    <w:rsid w:val="00825DAF"/>
    <w:rsid w:val="00830B18"/>
    <w:rsid w:val="00836821"/>
    <w:rsid w:val="008512E4"/>
    <w:rsid w:val="00856F26"/>
    <w:rsid w:val="0086076B"/>
    <w:rsid w:val="008616E3"/>
    <w:rsid w:val="008635C2"/>
    <w:rsid w:val="00863C70"/>
    <w:rsid w:val="00865F7D"/>
    <w:rsid w:val="00870851"/>
    <w:rsid w:val="00874B47"/>
    <w:rsid w:val="00875FCF"/>
    <w:rsid w:val="008771AA"/>
    <w:rsid w:val="00877F40"/>
    <w:rsid w:val="008838EB"/>
    <w:rsid w:val="00884970"/>
    <w:rsid w:val="0089673B"/>
    <w:rsid w:val="00897BB3"/>
    <w:rsid w:val="008B2029"/>
    <w:rsid w:val="008D095E"/>
    <w:rsid w:val="008D0EF6"/>
    <w:rsid w:val="008D469E"/>
    <w:rsid w:val="008E30C6"/>
    <w:rsid w:val="008F04A2"/>
    <w:rsid w:val="008F1515"/>
    <w:rsid w:val="008F4E7D"/>
    <w:rsid w:val="008F7D74"/>
    <w:rsid w:val="00900441"/>
    <w:rsid w:val="0090271C"/>
    <w:rsid w:val="009077EE"/>
    <w:rsid w:val="00917C0D"/>
    <w:rsid w:val="00920982"/>
    <w:rsid w:val="00922AF3"/>
    <w:rsid w:val="00927086"/>
    <w:rsid w:val="009270EA"/>
    <w:rsid w:val="00947784"/>
    <w:rsid w:val="00954BE2"/>
    <w:rsid w:val="00956693"/>
    <w:rsid w:val="00964A90"/>
    <w:rsid w:val="00964EA7"/>
    <w:rsid w:val="0097434D"/>
    <w:rsid w:val="00980976"/>
    <w:rsid w:val="00980CAE"/>
    <w:rsid w:val="009819D4"/>
    <w:rsid w:val="00991296"/>
    <w:rsid w:val="00993421"/>
    <w:rsid w:val="00993F2D"/>
    <w:rsid w:val="0099401F"/>
    <w:rsid w:val="00994649"/>
    <w:rsid w:val="00997147"/>
    <w:rsid w:val="009A0180"/>
    <w:rsid w:val="009A2351"/>
    <w:rsid w:val="009B223B"/>
    <w:rsid w:val="009C5CAF"/>
    <w:rsid w:val="009D42AB"/>
    <w:rsid w:val="009D65F8"/>
    <w:rsid w:val="009D7302"/>
    <w:rsid w:val="009E05D1"/>
    <w:rsid w:val="009E06B8"/>
    <w:rsid w:val="009E0BD3"/>
    <w:rsid w:val="009E38F7"/>
    <w:rsid w:val="009E4769"/>
    <w:rsid w:val="009E6C76"/>
    <w:rsid w:val="009F2C8D"/>
    <w:rsid w:val="009F43E7"/>
    <w:rsid w:val="009F54AB"/>
    <w:rsid w:val="009F5F6D"/>
    <w:rsid w:val="009F7514"/>
    <w:rsid w:val="00A066AE"/>
    <w:rsid w:val="00A07921"/>
    <w:rsid w:val="00A14DBB"/>
    <w:rsid w:val="00A16D2A"/>
    <w:rsid w:val="00A20257"/>
    <w:rsid w:val="00A223E4"/>
    <w:rsid w:val="00A24188"/>
    <w:rsid w:val="00A270E4"/>
    <w:rsid w:val="00A33F7F"/>
    <w:rsid w:val="00A438C2"/>
    <w:rsid w:val="00A44B6F"/>
    <w:rsid w:val="00A46E00"/>
    <w:rsid w:val="00A54380"/>
    <w:rsid w:val="00A562A6"/>
    <w:rsid w:val="00A62D3C"/>
    <w:rsid w:val="00A64859"/>
    <w:rsid w:val="00A65227"/>
    <w:rsid w:val="00A67E9F"/>
    <w:rsid w:val="00A73D61"/>
    <w:rsid w:val="00A8347C"/>
    <w:rsid w:val="00AA3602"/>
    <w:rsid w:val="00AB161C"/>
    <w:rsid w:val="00AB4837"/>
    <w:rsid w:val="00AB53A7"/>
    <w:rsid w:val="00AB68C3"/>
    <w:rsid w:val="00AC08BA"/>
    <w:rsid w:val="00AC0BEC"/>
    <w:rsid w:val="00AC19FE"/>
    <w:rsid w:val="00AC2AE4"/>
    <w:rsid w:val="00AC52F6"/>
    <w:rsid w:val="00AC7EA1"/>
    <w:rsid w:val="00AD05B8"/>
    <w:rsid w:val="00AD543F"/>
    <w:rsid w:val="00AE142D"/>
    <w:rsid w:val="00AE3DC7"/>
    <w:rsid w:val="00AE4D7C"/>
    <w:rsid w:val="00AE5224"/>
    <w:rsid w:val="00AE5B74"/>
    <w:rsid w:val="00AE6885"/>
    <w:rsid w:val="00AF4598"/>
    <w:rsid w:val="00B02B0D"/>
    <w:rsid w:val="00B02EBC"/>
    <w:rsid w:val="00B05DBB"/>
    <w:rsid w:val="00B06D65"/>
    <w:rsid w:val="00B1372F"/>
    <w:rsid w:val="00B23C52"/>
    <w:rsid w:val="00B278C2"/>
    <w:rsid w:val="00B31289"/>
    <w:rsid w:val="00B326F6"/>
    <w:rsid w:val="00B351B7"/>
    <w:rsid w:val="00B36289"/>
    <w:rsid w:val="00B37439"/>
    <w:rsid w:val="00B418D9"/>
    <w:rsid w:val="00B439B5"/>
    <w:rsid w:val="00B43E8F"/>
    <w:rsid w:val="00B45BA1"/>
    <w:rsid w:val="00B60D46"/>
    <w:rsid w:val="00B63309"/>
    <w:rsid w:val="00B63AD4"/>
    <w:rsid w:val="00B6784B"/>
    <w:rsid w:val="00B723DB"/>
    <w:rsid w:val="00B735F1"/>
    <w:rsid w:val="00B77140"/>
    <w:rsid w:val="00B9472B"/>
    <w:rsid w:val="00BA00A9"/>
    <w:rsid w:val="00BA3A52"/>
    <w:rsid w:val="00BA5862"/>
    <w:rsid w:val="00BB7EF0"/>
    <w:rsid w:val="00BC248D"/>
    <w:rsid w:val="00BD717A"/>
    <w:rsid w:val="00BE4AE8"/>
    <w:rsid w:val="00BE52CF"/>
    <w:rsid w:val="00BE5939"/>
    <w:rsid w:val="00BE741B"/>
    <w:rsid w:val="00BE7640"/>
    <w:rsid w:val="00C16F5B"/>
    <w:rsid w:val="00C23DEA"/>
    <w:rsid w:val="00C25BA8"/>
    <w:rsid w:val="00C26D15"/>
    <w:rsid w:val="00C34E30"/>
    <w:rsid w:val="00C37000"/>
    <w:rsid w:val="00C42346"/>
    <w:rsid w:val="00C43B81"/>
    <w:rsid w:val="00C4678F"/>
    <w:rsid w:val="00C52EAC"/>
    <w:rsid w:val="00C53B27"/>
    <w:rsid w:val="00C65279"/>
    <w:rsid w:val="00C653D2"/>
    <w:rsid w:val="00C72964"/>
    <w:rsid w:val="00C75A4C"/>
    <w:rsid w:val="00C814DB"/>
    <w:rsid w:val="00C877C1"/>
    <w:rsid w:val="00C9004E"/>
    <w:rsid w:val="00C91813"/>
    <w:rsid w:val="00C939D4"/>
    <w:rsid w:val="00C940DC"/>
    <w:rsid w:val="00CB2F8B"/>
    <w:rsid w:val="00CB675B"/>
    <w:rsid w:val="00CB710E"/>
    <w:rsid w:val="00CB7135"/>
    <w:rsid w:val="00CB7E52"/>
    <w:rsid w:val="00CD1E5C"/>
    <w:rsid w:val="00CD2455"/>
    <w:rsid w:val="00CD2AED"/>
    <w:rsid w:val="00CD2DCE"/>
    <w:rsid w:val="00D07F4F"/>
    <w:rsid w:val="00D16299"/>
    <w:rsid w:val="00D17B52"/>
    <w:rsid w:val="00D21EB2"/>
    <w:rsid w:val="00D234CF"/>
    <w:rsid w:val="00D24279"/>
    <w:rsid w:val="00D24FBA"/>
    <w:rsid w:val="00D26AD1"/>
    <w:rsid w:val="00D33AFC"/>
    <w:rsid w:val="00D44A1E"/>
    <w:rsid w:val="00D44DAB"/>
    <w:rsid w:val="00D57D88"/>
    <w:rsid w:val="00D67AD9"/>
    <w:rsid w:val="00D73F4F"/>
    <w:rsid w:val="00D81D61"/>
    <w:rsid w:val="00D84F05"/>
    <w:rsid w:val="00D938CD"/>
    <w:rsid w:val="00DA0C0A"/>
    <w:rsid w:val="00DA36BC"/>
    <w:rsid w:val="00DB3F7B"/>
    <w:rsid w:val="00DC0AB1"/>
    <w:rsid w:val="00DC0B6A"/>
    <w:rsid w:val="00DC225C"/>
    <w:rsid w:val="00DC5BFB"/>
    <w:rsid w:val="00DC63D6"/>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17028"/>
    <w:rsid w:val="00E27C5C"/>
    <w:rsid w:val="00E27EC1"/>
    <w:rsid w:val="00E32A1E"/>
    <w:rsid w:val="00E33CCA"/>
    <w:rsid w:val="00E3611F"/>
    <w:rsid w:val="00E365A5"/>
    <w:rsid w:val="00E37B9D"/>
    <w:rsid w:val="00E42C97"/>
    <w:rsid w:val="00E57BAE"/>
    <w:rsid w:val="00E6005C"/>
    <w:rsid w:val="00E619F7"/>
    <w:rsid w:val="00E733D8"/>
    <w:rsid w:val="00E750B0"/>
    <w:rsid w:val="00E776DB"/>
    <w:rsid w:val="00E813BE"/>
    <w:rsid w:val="00EA071A"/>
    <w:rsid w:val="00EA65DA"/>
    <w:rsid w:val="00EB3A96"/>
    <w:rsid w:val="00EB59D1"/>
    <w:rsid w:val="00EB60DE"/>
    <w:rsid w:val="00EB69D5"/>
    <w:rsid w:val="00EC0CAF"/>
    <w:rsid w:val="00EC1E2D"/>
    <w:rsid w:val="00ED0168"/>
    <w:rsid w:val="00ED0E98"/>
    <w:rsid w:val="00ED1F38"/>
    <w:rsid w:val="00EE37A4"/>
    <w:rsid w:val="00EE3C5E"/>
    <w:rsid w:val="00EE58DC"/>
    <w:rsid w:val="00EF1DC0"/>
    <w:rsid w:val="00EF215D"/>
    <w:rsid w:val="00EF2C94"/>
    <w:rsid w:val="00F01BC9"/>
    <w:rsid w:val="00F0793E"/>
    <w:rsid w:val="00F10364"/>
    <w:rsid w:val="00F11F34"/>
    <w:rsid w:val="00F135F9"/>
    <w:rsid w:val="00F2544F"/>
    <w:rsid w:val="00F5087F"/>
    <w:rsid w:val="00F606D3"/>
    <w:rsid w:val="00F6381F"/>
    <w:rsid w:val="00F701A3"/>
    <w:rsid w:val="00F70C2F"/>
    <w:rsid w:val="00F7259B"/>
    <w:rsid w:val="00F734E7"/>
    <w:rsid w:val="00F75638"/>
    <w:rsid w:val="00F767C9"/>
    <w:rsid w:val="00F860D4"/>
    <w:rsid w:val="00F8670A"/>
    <w:rsid w:val="00F877A9"/>
    <w:rsid w:val="00F8786D"/>
    <w:rsid w:val="00F921BB"/>
    <w:rsid w:val="00F967C1"/>
    <w:rsid w:val="00FA0BD3"/>
    <w:rsid w:val="00FA5F6A"/>
    <w:rsid w:val="00FA6D51"/>
    <w:rsid w:val="00FB57B1"/>
    <w:rsid w:val="00FC0915"/>
    <w:rsid w:val="00FD09B6"/>
    <w:rsid w:val="00FD41C5"/>
    <w:rsid w:val="00FD6ABB"/>
    <w:rsid w:val="00FE0B0E"/>
    <w:rsid w:val="00FE0B9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unhideWhenUsed/>
    <w:qFormat/>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3840">
      <w:bodyDiv w:val="1"/>
      <w:marLeft w:val="0"/>
      <w:marRight w:val="0"/>
      <w:marTop w:val="0"/>
      <w:marBottom w:val="0"/>
      <w:divBdr>
        <w:top w:val="none" w:sz="0" w:space="0" w:color="auto"/>
        <w:left w:val="none" w:sz="0" w:space="0" w:color="auto"/>
        <w:bottom w:val="none" w:sz="0" w:space="0" w:color="auto"/>
        <w:right w:val="none" w:sz="0" w:space="0" w:color="auto"/>
      </w:divBdr>
    </w:div>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7332">
      <w:bodyDiv w:val="1"/>
      <w:marLeft w:val="0"/>
      <w:marRight w:val="0"/>
      <w:marTop w:val="0"/>
      <w:marBottom w:val="0"/>
      <w:divBdr>
        <w:top w:val="none" w:sz="0" w:space="0" w:color="auto"/>
        <w:left w:val="none" w:sz="0" w:space="0" w:color="auto"/>
        <w:bottom w:val="none" w:sz="0" w:space="0" w:color="auto"/>
        <w:right w:val="none" w:sz="0" w:space="0" w:color="auto"/>
      </w:divBdr>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ertifiedexpe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2bswissnavy.com" TargetMode="External"/><Relationship Id="rId12" Type="http://schemas.openxmlformats.org/officeDocument/2006/relationships/hyperlink" Target="https://www.ncbi.nlm.nih.gov/pmc/articles/PMC89425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issnavy.com/" TargetMode="External"/><Relationship Id="rId11" Type="http://schemas.openxmlformats.org/officeDocument/2006/relationships/hyperlink" Target="https://www.ohsu.edu/womens-health/benefits-healthy-sex-life"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2021-06-01T23:54:00Z</cp:lastPrinted>
  <dcterms:created xsi:type="dcterms:W3CDTF">2023-08-03T16:09:00Z</dcterms:created>
  <dcterms:modified xsi:type="dcterms:W3CDTF">2023-08-03T16:09:00Z</dcterms:modified>
</cp:coreProperties>
</file>