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4676127A" w:rsidR="00C939D4" w:rsidRDefault="00A75163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A75163">
        <w:rPr>
          <w:b/>
          <w:bCs/>
          <w:sz w:val="26"/>
          <w:szCs w:val="26"/>
        </w:rPr>
        <w:t xml:space="preserve">Swiss Navy </w:t>
      </w:r>
      <w:r w:rsidR="00121ECA">
        <w:rPr>
          <w:b/>
          <w:bCs/>
          <w:sz w:val="26"/>
          <w:szCs w:val="26"/>
        </w:rPr>
        <w:t xml:space="preserve">Celebrates </w:t>
      </w:r>
      <w:r w:rsidR="00074C5F">
        <w:rPr>
          <w:b/>
          <w:bCs/>
          <w:sz w:val="26"/>
          <w:szCs w:val="26"/>
        </w:rPr>
        <w:t>3</w:t>
      </w:r>
      <w:r w:rsidR="00121ECA">
        <w:rPr>
          <w:b/>
          <w:bCs/>
          <w:sz w:val="26"/>
          <w:szCs w:val="26"/>
        </w:rPr>
        <w:t xml:space="preserve"> </w:t>
      </w:r>
      <w:proofErr w:type="spellStart"/>
      <w:r w:rsidR="00121ECA">
        <w:rPr>
          <w:b/>
          <w:bCs/>
          <w:sz w:val="26"/>
          <w:szCs w:val="26"/>
        </w:rPr>
        <w:t>Sto</w:t>
      </w:r>
      <w:r w:rsidR="00B87D66">
        <w:rPr>
          <w:b/>
          <w:bCs/>
          <w:sz w:val="26"/>
          <w:szCs w:val="26"/>
        </w:rPr>
        <w:t>rero</w:t>
      </w:r>
      <w:r w:rsidR="00121ECA">
        <w:rPr>
          <w:b/>
          <w:bCs/>
          <w:sz w:val="26"/>
          <w:szCs w:val="26"/>
        </w:rPr>
        <w:t>tica</w:t>
      </w:r>
      <w:proofErr w:type="spellEnd"/>
      <w:r w:rsidR="00121ECA">
        <w:rPr>
          <w:b/>
          <w:bCs/>
          <w:sz w:val="26"/>
          <w:szCs w:val="26"/>
        </w:rPr>
        <w:t xml:space="preserve"> Award Nominations!</w:t>
      </w:r>
    </w:p>
    <w:p w14:paraId="4A7B597D" w14:textId="62FDC786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50B2D995" w:rsidR="00044943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49C5F087" w14:textId="64707283" w:rsidR="00A132C0" w:rsidRDefault="004D4B55" w:rsidP="00825DAF">
      <w:pPr>
        <w:spacing w:after="0" w:line="240" w:lineRule="auto"/>
        <w:rPr>
          <w:rFonts w:ascii="Calibri" w:eastAsia="Times New Roman" w:hAnsi="Calibri" w:cs="Calibri"/>
          <w:color w:val="201F1E"/>
        </w:rPr>
      </w:pPr>
      <w:r>
        <w:t xml:space="preserve">POMPANO BEACH, Florida – </w:t>
      </w:r>
      <w:r w:rsidR="007D2E5E">
        <w:t xml:space="preserve">June </w:t>
      </w:r>
      <w:r w:rsidR="00074C5F">
        <w:t>12</w:t>
      </w:r>
      <w:r>
        <w:t>, 202</w:t>
      </w:r>
      <w:r w:rsidR="00074C5F">
        <w:t>3</w:t>
      </w:r>
      <w:r>
        <w:t>—</w:t>
      </w:r>
      <w:r w:rsidR="00121ECA" w:rsidRPr="00121ECA">
        <w:t xml:space="preserve"> </w:t>
      </w:r>
      <w:r w:rsidR="00121ECA">
        <w:t>M.D. Science Lab, makers of the iconic Swiss Navy brand, received a record number of</w:t>
      </w:r>
      <w:r w:rsidR="003609A5">
        <w:t xml:space="preserve"> </w:t>
      </w:r>
      <w:r w:rsidR="00074C5F">
        <w:t>three</w:t>
      </w:r>
      <w:r w:rsidR="00121ECA">
        <w:t xml:space="preserve"> </w:t>
      </w:r>
      <w:proofErr w:type="spellStart"/>
      <w:r w:rsidR="00121ECA">
        <w:t>Stor</w:t>
      </w:r>
      <w:r w:rsidR="00B87D66">
        <w:t>e</w:t>
      </w:r>
      <w:r w:rsidR="00121ECA">
        <w:t>rotica</w:t>
      </w:r>
      <w:proofErr w:type="spellEnd"/>
      <w:r w:rsidR="00121ECA">
        <w:t xml:space="preserve"> Award nominations this year—</w:t>
      </w:r>
      <w:r w:rsidR="00121ECA" w:rsidRPr="00121ECA">
        <w:rPr>
          <w:rFonts w:ascii="Calibri" w:eastAsia="Times New Roman" w:hAnsi="Calibri" w:cs="Calibri"/>
          <w:color w:val="201F1E"/>
        </w:rPr>
        <w:t>Sexual Enhancement Company of the Year</w:t>
      </w:r>
      <w:r w:rsidR="00121ECA">
        <w:rPr>
          <w:rFonts w:ascii="Calibri" w:eastAsia="Times New Roman" w:hAnsi="Calibri" w:cs="Calibri"/>
          <w:color w:val="201F1E"/>
        </w:rPr>
        <w:t>,</w:t>
      </w:r>
      <w:r w:rsidR="00121ECA" w:rsidRPr="00121ECA">
        <w:rPr>
          <w:rFonts w:ascii="Calibri" w:eastAsia="Times New Roman" w:hAnsi="Calibri" w:cs="Calibri"/>
          <w:color w:val="201F1E"/>
        </w:rPr>
        <w:t xml:space="preserve"> </w:t>
      </w:r>
      <w:r w:rsidR="00121ECA">
        <w:rPr>
          <w:rFonts w:ascii="Calibri" w:eastAsia="Times New Roman" w:hAnsi="Calibri" w:cs="Calibri"/>
          <w:color w:val="201F1E"/>
        </w:rPr>
        <w:t xml:space="preserve">as well as the top designation in their category of products, </w:t>
      </w:r>
      <w:r w:rsidR="00121ECA" w:rsidRPr="00121ECA">
        <w:rPr>
          <w:rFonts w:ascii="Calibri" w:eastAsia="Times New Roman" w:hAnsi="Calibri" w:cs="Calibri"/>
          <w:color w:val="201F1E"/>
        </w:rPr>
        <w:t xml:space="preserve">Lubricant </w:t>
      </w:r>
      <w:r w:rsidR="00074C5F">
        <w:rPr>
          <w:rFonts w:ascii="Calibri" w:eastAsia="Times New Roman" w:hAnsi="Calibri" w:cs="Calibri"/>
          <w:color w:val="201F1E"/>
        </w:rPr>
        <w:t>Company</w:t>
      </w:r>
      <w:r w:rsidR="00121ECA" w:rsidRPr="00121ECA">
        <w:rPr>
          <w:rFonts w:ascii="Calibri" w:eastAsia="Times New Roman" w:hAnsi="Calibri" w:cs="Calibri"/>
          <w:color w:val="201F1E"/>
        </w:rPr>
        <w:t xml:space="preserve"> of the Year</w:t>
      </w:r>
      <w:r w:rsidR="00121ECA">
        <w:rPr>
          <w:rFonts w:ascii="Calibri" w:eastAsia="Times New Roman" w:hAnsi="Calibri" w:cs="Calibri"/>
          <w:color w:val="201F1E"/>
        </w:rPr>
        <w:t>.</w:t>
      </w:r>
    </w:p>
    <w:p w14:paraId="2FF777CD" w14:textId="43BBC046" w:rsidR="00121ECA" w:rsidRDefault="00121ECA" w:rsidP="00825DAF">
      <w:pPr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14CC1E3D" w14:textId="405BF1D2" w:rsidR="00121ECA" w:rsidRDefault="004E73C4" w:rsidP="00825DAF">
      <w:pPr>
        <w:spacing w:after="0" w:line="240" w:lineRule="auto"/>
        <w:rPr>
          <w:rFonts w:ascii="Calibri" w:eastAsia="Times New Roman" w:hAnsi="Calibri" w:cs="Calibri"/>
          <w:color w:val="201F1E"/>
        </w:rPr>
      </w:pPr>
      <w:proofErr w:type="gramStart"/>
      <w:r>
        <w:rPr>
          <w:rFonts w:ascii="Calibri" w:eastAsia="Times New Roman" w:hAnsi="Calibri" w:cs="Calibri"/>
          <w:color w:val="201F1E"/>
        </w:rPr>
        <w:t xml:space="preserve">M.D. Science Lab’s very own Briana Watkins, </w:t>
      </w:r>
      <w:r w:rsidR="006C3E9B">
        <w:rPr>
          <w:rFonts w:ascii="Calibri" w:eastAsia="Times New Roman" w:hAnsi="Calibri" w:cs="Calibri"/>
          <w:color w:val="201F1E"/>
        </w:rPr>
        <w:t xml:space="preserve">ACS, </w:t>
      </w:r>
      <w:r>
        <w:rPr>
          <w:rFonts w:ascii="Calibri" w:eastAsia="Times New Roman" w:hAnsi="Calibri" w:cs="Calibri"/>
          <w:color w:val="201F1E"/>
        </w:rPr>
        <w:t>Vice President of Sales and Marketing,</w:t>
      </w:r>
      <w:proofErr w:type="gramEnd"/>
      <w:r w:rsidR="00121ECA">
        <w:rPr>
          <w:rFonts w:ascii="Calibri" w:eastAsia="Times New Roman" w:hAnsi="Calibri" w:cs="Calibri"/>
          <w:color w:val="201F1E"/>
        </w:rPr>
        <w:t xml:space="preserve"> also received a well-deserved nomination for </w:t>
      </w:r>
      <w:r w:rsidR="00121ECA" w:rsidRPr="00121ECA">
        <w:rPr>
          <w:rFonts w:ascii="Calibri" w:eastAsia="Times New Roman" w:hAnsi="Calibri" w:cs="Calibri"/>
          <w:color w:val="201F1E"/>
        </w:rPr>
        <w:t>Businesswoman of the Year</w:t>
      </w:r>
      <w:r w:rsidR="00121ECA">
        <w:rPr>
          <w:rFonts w:ascii="Calibri" w:eastAsia="Times New Roman" w:hAnsi="Calibri" w:cs="Calibri"/>
          <w:color w:val="201F1E"/>
        </w:rPr>
        <w:t>.</w:t>
      </w:r>
    </w:p>
    <w:p w14:paraId="5209891E" w14:textId="55BD1460" w:rsidR="00121ECA" w:rsidRDefault="00121ECA" w:rsidP="00825DAF">
      <w:pPr>
        <w:spacing w:after="0" w:line="240" w:lineRule="auto"/>
        <w:rPr>
          <w:rFonts w:cstheme="minorHAnsi"/>
        </w:rPr>
      </w:pPr>
    </w:p>
    <w:p w14:paraId="53FCE05A" w14:textId="087CA917" w:rsidR="004E73C4" w:rsidRDefault="004E73C4" w:rsidP="004E73C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“I have the </w:t>
      </w:r>
      <w:r w:rsidR="000C1A0F">
        <w:rPr>
          <w:rFonts w:cstheme="minorHAnsi"/>
          <w:color w:val="000000"/>
          <w:shd w:val="clear" w:color="auto" w:fill="FFFFFF"/>
        </w:rPr>
        <w:t xml:space="preserve">wonderful </w:t>
      </w:r>
      <w:r>
        <w:rPr>
          <w:rFonts w:cstheme="minorHAnsi"/>
          <w:color w:val="000000"/>
          <w:shd w:val="clear" w:color="auto" w:fill="FFFFFF"/>
        </w:rPr>
        <w:t xml:space="preserve">honor of extending our thanks from our entire Swiss Navy family and we are all truly grateful to </w:t>
      </w:r>
      <w:proofErr w:type="spellStart"/>
      <w:r>
        <w:rPr>
          <w:rFonts w:cstheme="minorHAnsi"/>
          <w:color w:val="000000"/>
          <w:shd w:val="clear" w:color="auto" w:fill="FFFFFF"/>
        </w:rPr>
        <w:t>Stor</w:t>
      </w:r>
      <w:r w:rsidR="00B87D66">
        <w:rPr>
          <w:rFonts w:cstheme="minorHAnsi"/>
          <w:color w:val="000000"/>
          <w:shd w:val="clear" w:color="auto" w:fill="FFFFFF"/>
        </w:rPr>
        <w:t>e</w:t>
      </w:r>
      <w:r>
        <w:rPr>
          <w:rFonts w:cstheme="minorHAnsi"/>
          <w:color w:val="000000"/>
          <w:shd w:val="clear" w:color="auto" w:fill="FFFFFF"/>
        </w:rPr>
        <w:t>rotica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for all our nominations,” </w:t>
      </w:r>
      <w:r>
        <w:rPr>
          <w:rFonts w:cstheme="minorHAnsi"/>
          <w:color w:val="222222"/>
          <w:shd w:val="clear" w:color="auto" w:fill="FFFFFF"/>
        </w:rPr>
        <w:t xml:space="preserve">said Watkins. “We know there are a lot of great companies in our </w:t>
      </w:r>
      <w:r w:rsidR="00745D54">
        <w:rPr>
          <w:rFonts w:cstheme="minorHAnsi"/>
          <w:color w:val="222222"/>
          <w:shd w:val="clear" w:color="auto" w:fill="FFFFFF"/>
        </w:rPr>
        <w:t>industry</w:t>
      </w:r>
      <w:r>
        <w:rPr>
          <w:rFonts w:cstheme="minorHAnsi"/>
          <w:color w:val="222222"/>
          <w:shd w:val="clear" w:color="auto" w:fill="FFFFFF"/>
        </w:rPr>
        <w:t xml:space="preserve">, and we appreciate </w:t>
      </w:r>
      <w:proofErr w:type="spellStart"/>
      <w:r w:rsidR="00C60411">
        <w:rPr>
          <w:rFonts w:cstheme="minorHAnsi"/>
          <w:color w:val="222222"/>
          <w:shd w:val="clear" w:color="auto" w:fill="FFFFFF"/>
        </w:rPr>
        <w:t>Stor</w:t>
      </w:r>
      <w:r w:rsidR="00B87D66">
        <w:rPr>
          <w:rFonts w:cstheme="minorHAnsi"/>
          <w:color w:val="222222"/>
          <w:shd w:val="clear" w:color="auto" w:fill="FFFFFF"/>
        </w:rPr>
        <w:t>e</w:t>
      </w:r>
      <w:r w:rsidR="00C60411">
        <w:rPr>
          <w:rFonts w:cstheme="minorHAnsi"/>
          <w:color w:val="222222"/>
          <w:shd w:val="clear" w:color="auto" w:fill="FFFFFF"/>
        </w:rPr>
        <w:t>rotica</w:t>
      </w:r>
      <w:proofErr w:type="spellEnd"/>
      <w:r w:rsidR="00C60411">
        <w:rPr>
          <w:rFonts w:cstheme="minorHAnsi"/>
          <w:color w:val="222222"/>
          <w:shd w:val="clear" w:color="auto" w:fill="FFFFFF"/>
        </w:rPr>
        <w:t xml:space="preserve"> for </w:t>
      </w:r>
      <w:r>
        <w:rPr>
          <w:rFonts w:cstheme="minorHAnsi"/>
          <w:color w:val="222222"/>
          <w:shd w:val="clear" w:color="auto" w:fill="FFFFFF"/>
        </w:rPr>
        <w:t>recognizing our commitment and quality.</w:t>
      </w:r>
      <w:r w:rsidR="00C60411">
        <w:rPr>
          <w:rFonts w:cstheme="minorHAnsi"/>
          <w:color w:val="222222"/>
          <w:shd w:val="clear" w:color="auto" w:fill="FFFFFF"/>
        </w:rPr>
        <w:t xml:space="preserve"> And </w:t>
      </w:r>
      <w:r w:rsidR="00F47400">
        <w:rPr>
          <w:rFonts w:cstheme="minorHAnsi"/>
          <w:color w:val="222222"/>
          <w:shd w:val="clear" w:color="auto" w:fill="FFFFFF"/>
        </w:rPr>
        <w:t xml:space="preserve">we look forward to seeing everyone at ANME and the </w:t>
      </w:r>
      <w:proofErr w:type="spellStart"/>
      <w:r w:rsidR="00C60411">
        <w:rPr>
          <w:rFonts w:cstheme="minorHAnsi"/>
          <w:color w:val="222222"/>
          <w:shd w:val="clear" w:color="auto" w:fill="FFFFFF"/>
        </w:rPr>
        <w:t>Stor</w:t>
      </w:r>
      <w:r w:rsidR="00B87D66">
        <w:rPr>
          <w:rFonts w:cstheme="minorHAnsi"/>
          <w:color w:val="222222"/>
          <w:shd w:val="clear" w:color="auto" w:fill="FFFFFF"/>
        </w:rPr>
        <w:t>e</w:t>
      </w:r>
      <w:r w:rsidR="00C60411">
        <w:rPr>
          <w:rFonts w:cstheme="minorHAnsi"/>
          <w:color w:val="222222"/>
          <w:shd w:val="clear" w:color="auto" w:fill="FFFFFF"/>
        </w:rPr>
        <w:t>rotica</w:t>
      </w:r>
      <w:proofErr w:type="spellEnd"/>
      <w:r w:rsidR="00C60411">
        <w:rPr>
          <w:rFonts w:cstheme="minorHAnsi"/>
          <w:color w:val="222222"/>
          <w:shd w:val="clear" w:color="auto" w:fill="FFFFFF"/>
        </w:rPr>
        <w:t xml:space="preserve"> Awards show</w:t>
      </w:r>
      <w:r w:rsidR="00F47400">
        <w:rPr>
          <w:rFonts w:cstheme="minorHAnsi"/>
          <w:color w:val="222222"/>
          <w:shd w:val="clear" w:color="auto" w:fill="FFFFFF"/>
        </w:rPr>
        <w:t xml:space="preserve"> very soon</w:t>
      </w:r>
      <w:r w:rsidR="00C60411">
        <w:rPr>
          <w:rFonts w:cstheme="minorHAnsi"/>
          <w:color w:val="222222"/>
          <w:shd w:val="clear" w:color="auto" w:fill="FFFFFF"/>
        </w:rPr>
        <w:t>!</w:t>
      </w:r>
      <w:r>
        <w:rPr>
          <w:rFonts w:cstheme="minorHAnsi"/>
          <w:color w:val="222222"/>
          <w:shd w:val="clear" w:color="auto" w:fill="FFFFFF"/>
        </w:rPr>
        <w:t xml:space="preserve">” </w:t>
      </w:r>
    </w:p>
    <w:p w14:paraId="51C37F71" w14:textId="77777777" w:rsidR="004E73C4" w:rsidRDefault="004E73C4" w:rsidP="00825DAF">
      <w:pPr>
        <w:spacing w:after="0" w:line="240" w:lineRule="auto"/>
        <w:rPr>
          <w:rFonts w:cstheme="minorHAnsi"/>
        </w:rPr>
      </w:pPr>
    </w:p>
    <w:p w14:paraId="6E56B1F7" w14:textId="1AF0E20D" w:rsidR="00766135" w:rsidRDefault="00B874C5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This year </w:t>
      </w:r>
      <w:r w:rsidR="00B87D66" w:rsidRPr="00B87D66">
        <w:rPr>
          <w:rFonts w:cstheme="minorHAnsi"/>
          <w:color w:val="222222"/>
          <w:shd w:val="clear" w:color="auto" w:fill="FFFFFF"/>
        </w:rPr>
        <w:t xml:space="preserve">will </w:t>
      </w:r>
      <w:r>
        <w:rPr>
          <w:rFonts w:cstheme="minorHAnsi"/>
          <w:color w:val="222222"/>
          <w:shd w:val="clear" w:color="auto" w:fill="FFFFFF"/>
        </w:rPr>
        <w:t xml:space="preserve">be its </w:t>
      </w:r>
      <w:r w:rsidR="00B87D66" w:rsidRPr="00B87D66">
        <w:rPr>
          <w:rFonts w:cstheme="minorHAnsi"/>
          <w:color w:val="222222"/>
          <w:shd w:val="clear" w:color="auto" w:fill="FFFFFF"/>
        </w:rPr>
        <w:t>1</w:t>
      </w:r>
      <w:r w:rsidR="00786B3C">
        <w:rPr>
          <w:rFonts w:cstheme="minorHAnsi"/>
          <w:color w:val="222222"/>
          <w:shd w:val="clear" w:color="auto" w:fill="FFFFFF"/>
        </w:rPr>
        <w:t>6</w:t>
      </w:r>
      <w:r w:rsidR="00B87D66" w:rsidRPr="00B87D66">
        <w:rPr>
          <w:rFonts w:cstheme="minorHAnsi"/>
          <w:color w:val="222222"/>
          <w:shd w:val="clear" w:color="auto" w:fill="FFFFFF"/>
        </w:rPr>
        <w:t xml:space="preserve">th Annual SE Awards </w:t>
      </w:r>
      <w:r>
        <w:rPr>
          <w:rFonts w:cstheme="minorHAnsi"/>
          <w:color w:val="222222"/>
          <w:shd w:val="clear" w:color="auto" w:fill="FFFFFF"/>
        </w:rPr>
        <w:t xml:space="preserve">held </w:t>
      </w:r>
      <w:r w:rsidR="00B87D66" w:rsidRPr="00B87D66">
        <w:rPr>
          <w:rFonts w:cstheme="minorHAnsi"/>
          <w:color w:val="222222"/>
          <w:shd w:val="clear" w:color="auto" w:fill="FFFFFF"/>
        </w:rPr>
        <w:t>at the ANME Founders Show on July 1</w:t>
      </w:r>
      <w:r w:rsidR="00786B3C">
        <w:rPr>
          <w:rFonts w:cstheme="minorHAnsi"/>
          <w:color w:val="222222"/>
          <w:shd w:val="clear" w:color="auto" w:fill="FFFFFF"/>
        </w:rPr>
        <w:t>1</w:t>
      </w:r>
      <w:r w:rsidR="00B87D66" w:rsidRPr="00B87D66">
        <w:rPr>
          <w:rFonts w:cstheme="minorHAnsi"/>
          <w:color w:val="222222"/>
          <w:shd w:val="clear" w:color="auto" w:fill="FFFFFF"/>
        </w:rPr>
        <w:t>, 202</w:t>
      </w:r>
      <w:r w:rsidR="00786B3C">
        <w:rPr>
          <w:rFonts w:cstheme="minorHAnsi"/>
          <w:color w:val="222222"/>
          <w:shd w:val="clear" w:color="auto" w:fill="FFFFFF"/>
        </w:rPr>
        <w:t>3</w:t>
      </w:r>
      <w:r w:rsidR="00B87D66" w:rsidRPr="00B87D66">
        <w:rPr>
          <w:rFonts w:cstheme="minorHAnsi"/>
          <w:color w:val="222222"/>
          <w:shd w:val="clear" w:color="auto" w:fill="FFFFFF"/>
        </w:rPr>
        <w:t xml:space="preserve">. </w:t>
      </w:r>
      <w:r w:rsidR="00996B50">
        <w:rPr>
          <w:rFonts w:cstheme="minorHAnsi"/>
          <w:color w:val="222222"/>
          <w:shd w:val="clear" w:color="auto" w:fill="FFFFFF"/>
        </w:rPr>
        <w:t>The</w:t>
      </w:r>
      <w:r w:rsidR="00B87D66" w:rsidRPr="00B87D66">
        <w:rPr>
          <w:rFonts w:cstheme="minorHAnsi"/>
          <w:color w:val="222222"/>
          <w:shd w:val="clear" w:color="auto" w:fill="FFFFFF"/>
        </w:rPr>
        <w:t xml:space="preserve"> ANME Founders Show will be held July 1</w:t>
      </w:r>
      <w:r w:rsidR="00786B3C">
        <w:rPr>
          <w:rFonts w:cstheme="minorHAnsi"/>
          <w:color w:val="222222"/>
          <w:shd w:val="clear" w:color="auto" w:fill="FFFFFF"/>
        </w:rPr>
        <w:t>0</w:t>
      </w:r>
      <w:r w:rsidR="00B87D66" w:rsidRPr="00B87D66">
        <w:rPr>
          <w:rFonts w:cstheme="minorHAnsi"/>
          <w:color w:val="222222"/>
          <w:shd w:val="clear" w:color="auto" w:fill="FFFFFF"/>
        </w:rPr>
        <w:t>-1</w:t>
      </w:r>
      <w:r w:rsidR="00786B3C">
        <w:rPr>
          <w:rFonts w:cstheme="minorHAnsi"/>
          <w:color w:val="222222"/>
          <w:shd w:val="clear" w:color="auto" w:fill="FFFFFF"/>
        </w:rPr>
        <w:t>2</w:t>
      </w:r>
      <w:r w:rsidR="00B87D66" w:rsidRPr="00B87D66">
        <w:rPr>
          <w:rFonts w:cstheme="minorHAnsi"/>
          <w:color w:val="222222"/>
          <w:shd w:val="clear" w:color="auto" w:fill="FFFFFF"/>
        </w:rPr>
        <w:t xml:space="preserve"> at the Los Angeles Marriott </w:t>
      </w:r>
      <w:r w:rsidR="002A7CFB">
        <w:rPr>
          <w:rFonts w:cstheme="minorHAnsi"/>
          <w:color w:val="222222"/>
          <w:shd w:val="clear" w:color="auto" w:fill="FFFFFF"/>
        </w:rPr>
        <w:t xml:space="preserve">in </w:t>
      </w:r>
      <w:r w:rsidR="00B87D66" w:rsidRPr="00B87D66">
        <w:rPr>
          <w:rFonts w:cstheme="minorHAnsi"/>
          <w:color w:val="222222"/>
          <w:shd w:val="clear" w:color="auto" w:fill="FFFFFF"/>
        </w:rPr>
        <w:t>Burbank.</w:t>
      </w:r>
      <w:r w:rsidR="00B87D66" w:rsidRPr="00B87D66">
        <w:rPr>
          <w:rStyle w:val="apple-converted-space"/>
          <w:rFonts w:cstheme="minorHAnsi"/>
          <w:color w:val="222222"/>
          <w:shd w:val="clear" w:color="auto" w:fill="FFFFFF"/>
        </w:rPr>
        <w:t> </w:t>
      </w:r>
    </w:p>
    <w:p w14:paraId="29E9C6DC" w14:textId="087EC0D0" w:rsidR="004130CC" w:rsidRDefault="004130CC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</w:p>
    <w:p w14:paraId="01B7ABB5" w14:textId="1E5B752B" w:rsidR="004130CC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Receiving </w:t>
      </w:r>
      <w:r w:rsidR="00786B3C">
        <w:rPr>
          <w:rStyle w:val="apple-converted-space"/>
          <w:rFonts w:cstheme="minorHAnsi"/>
          <w:color w:val="222222"/>
          <w:shd w:val="clear" w:color="auto" w:fill="FFFFFF"/>
        </w:rPr>
        <w:t>three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 coveted awards mean</w:t>
      </w:r>
      <w:r w:rsidR="00E01EB4">
        <w:rPr>
          <w:rStyle w:val="apple-converted-space"/>
          <w:rFonts w:cstheme="minorHAnsi"/>
          <w:color w:val="222222"/>
          <w:shd w:val="clear" w:color="auto" w:fill="FFFFFF"/>
        </w:rPr>
        <w:t>s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 more </w:t>
      </w:r>
      <w:r w:rsidR="00E01EB4">
        <w:rPr>
          <w:rStyle w:val="apple-converted-space"/>
          <w:rFonts w:cstheme="minorHAnsi"/>
          <w:color w:val="222222"/>
          <w:shd w:val="clear" w:color="auto" w:fill="FFFFFF"/>
        </w:rPr>
        <w:t xml:space="preserve">than ever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this year since nominations were voted on exclusively by the readers of </w:t>
      </w:r>
      <w:proofErr w:type="spellStart"/>
      <w:r>
        <w:rPr>
          <w:rStyle w:val="apple-converted-space"/>
          <w:rFonts w:cstheme="minorHAnsi"/>
          <w:color w:val="222222"/>
          <w:shd w:val="clear" w:color="auto" w:fill="FFFFFF"/>
        </w:rPr>
        <w:t>Storerotica</w:t>
      </w:r>
      <w:proofErr w:type="spellEnd"/>
      <w:r>
        <w:rPr>
          <w:rStyle w:val="apple-converted-space"/>
          <w:rFonts w:cstheme="minorHAnsi"/>
          <w:color w:val="222222"/>
          <w:shd w:val="clear" w:color="auto" w:fill="FFFFFF"/>
        </w:rPr>
        <w:t xml:space="preserve"> Magazine. </w:t>
      </w:r>
    </w:p>
    <w:p w14:paraId="3FCAD364" w14:textId="631C84A8" w:rsidR="00A2221D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</w:p>
    <w:p w14:paraId="581A1F5C" w14:textId="5EA0D929" w:rsidR="00A2221D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“Our entire Swiss Navy team has truly brought our company to new heights with our focus on customer service and product quality,” said Watkins. “</w:t>
      </w:r>
      <w:r w:rsidR="00A55A51">
        <w:rPr>
          <w:rStyle w:val="apple-converted-space"/>
          <w:rFonts w:cstheme="minorHAnsi"/>
          <w:color w:val="222222"/>
          <w:shd w:val="clear" w:color="auto" w:fill="FFFFFF"/>
        </w:rPr>
        <w:t xml:space="preserve">The fact that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these are </w:t>
      </w:r>
      <w:r w:rsidR="002012F1">
        <w:rPr>
          <w:rStyle w:val="apple-converted-space"/>
          <w:rFonts w:cstheme="minorHAnsi"/>
          <w:color w:val="222222"/>
          <w:shd w:val="clear" w:color="auto" w:fill="FFFFFF"/>
        </w:rPr>
        <w:t xml:space="preserve">basically </w:t>
      </w:r>
      <w:r>
        <w:rPr>
          <w:rStyle w:val="apple-converted-space"/>
          <w:rFonts w:cstheme="minorHAnsi"/>
          <w:color w:val="222222"/>
          <w:shd w:val="clear" w:color="auto" w:fill="FFFFFF"/>
        </w:rPr>
        <w:t>“reader’s choice” awards makes our nominations so much sweeter—and we appreciate</w:t>
      </w:r>
      <w:r w:rsidR="0028510F">
        <w:rPr>
          <w:rStyle w:val="apple-converted-space"/>
          <w:rFonts w:cstheme="minorHAnsi"/>
          <w:color w:val="222222"/>
          <w:shd w:val="clear" w:color="auto" w:fill="FFFFFF"/>
        </w:rPr>
        <w:t xml:space="preserve"> you!”</w:t>
      </w:r>
    </w:p>
    <w:p w14:paraId="4E8228FF" w14:textId="726B96D4" w:rsidR="0028510F" w:rsidRDefault="0028510F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</w:p>
    <w:p w14:paraId="7BD97DD3" w14:textId="2DB75975" w:rsidR="0028510F" w:rsidRPr="000503D5" w:rsidRDefault="00D126FA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Swiss Navy encourages everyone to vote. The </w:t>
      </w:r>
      <w:proofErr w:type="spellStart"/>
      <w:r w:rsidR="00F52587" w:rsidRPr="000503D5">
        <w:rPr>
          <w:rFonts w:cstheme="minorHAnsi"/>
          <w:color w:val="222222"/>
          <w:shd w:val="clear" w:color="auto" w:fill="FFFFFF"/>
        </w:rPr>
        <w:t>Storerotica</w:t>
      </w:r>
      <w:proofErr w:type="spellEnd"/>
      <w:r w:rsidR="00F52587" w:rsidRPr="000503D5">
        <w:rPr>
          <w:rFonts w:cstheme="minorHAnsi"/>
          <w:color w:val="222222"/>
          <w:shd w:val="clear" w:color="auto" w:fill="FFFFFF"/>
        </w:rPr>
        <w:t xml:space="preserve"> Awards ballots will be </w:t>
      </w:r>
      <w:r w:rsidR="000503D5" w:rsidRPr="000503D5">
        <w:rPr>
          <w:rFonts w:cstheme="minorHAnsi"/>
          <w:color w:val="222222"/>
          <w:shd w:val="clear" w:color="auto" w:fill="FFFFFF"/>
        </w:rPr>
        <w:t xml:space="preserve">emailed </w:t>
      </w:r>
      <w:r w:rsidR="00F52587" w:rsidRPr="000503D5">
        <w:rPr>
          <w:rFonts w:cstheme="minorHAnsi"/>
          <w:color w:val="222222"/>
          <w:shd w:val="clear" w:color="auto" w:fill="FFFFFF"/>
        </w:rPr>
        <w:t xml:space="preserve">on Monday, June </w:t>
      </w:r>
      <w:r w:rsidR="00786B3C">
        <w:rPr>
          <w:rFonts w:cstheme="minorHAnsi"/>
          <w:color w:val="222222"/>
          <w:shd w:val="clear" w:color="auto" w:fill="FFFFFF"/>
        </w:rPr>
        <w:t>12</w:t>
      </w:r>
      <w:r w:rsidR="005863A6">
        <w:rPr>
          <w:rFonts w:cstheme="minorHAnsi"/>
          <w:color w:val="222222"/>
          <w:shd w:val="clear" w:color="auto" w:fill="FFFFFF"/>
        </w:rPr>
        <w:t>, and remember—every vote counts!</w:t>
      </w:r>
    </w:p>
    <w:p w14:paraId="1B4DC43A" w14:textId="116D9361" w:rsidR="002D1A7D" w:rsidRDefault="002D1A7D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AD83BE4" w14:textId="77777777" w:rsidR="007C55C2" w:rsidRDefault="007C55C2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38C621C3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Since 199</w:t>
      </w:r>
      <w:r w:rsidR="00786B3C">
        <w:rPr>
          <w:rFonts w:cstheme="minorHAnsi"/>
          <w:color w:val="222222"/>
          <w:shd w:val="clear" w:color="auto" w:fill="FFFFFF"/>
        </w:rPr>
        <w:t>9</w:t>
      </w:r>
      <w:r>
        <w:rPr>
          <w:rFonts w:cstheme="minorHAnsi"/>
          <w:color w:val="222222"/>
          <w:shd w:val="clear" w:color="auto" w:fill="FFFFFF"/>
        </w:rPr>
        <w:t xml:space="preserve">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5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6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043"/>
    <w:rsid w:val="00005CB9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503D5"/>
    <w:rsid w:val="000548F8"/>
    <w:rsid w:val="00061AE5"/>
    <w:rsid w:val="00062D76"/>
    <w:rsid w:val="00067FF4"/>
    <w:rsid w:val="000713C7"/>
    <w:rsid w:val="00073D20"/>
    <w:rsid w:val="00074C5F"/>
    <w:rsid w:val="00080BB5"/>
    <w:rsid w:val="0008754E"/>
    <w:rsid w:val="000903CC"/>
    <w:rsid w:val="000A0178"/>
    <w:rsid w:val="000A2F0C"/>
    <w:rsid w:val="000B193E"/>
    <w:rsid w:val="000B23AC"/>
    <w:rsid w:val="000B4B96"/>
    <w:rsid w:val="000B53FD"/>
    <w:rsid w:val="000B6613"/>
    <w:rsid w:val="000C1A0F"/>
    <w:rsid w:val="000D3ACA"/>
    <w:rsid w:val="000F279F"/>
    <w:rsid w:val="000F2C2F"/>
    <w:rsid w:val="000F5AED"/>
    <w:rsid w:val="00107C47"/>
    <w:rsid w:val="0011057E"/>
    <w:rsid w:val="00116461"/>
    <w:rsid w:val="00116F80"/>
    <w:rsid w:val="00121ECA"/>
    <w:rsid w:val="00124A86"/>
    <w:rsid w:val="001426FD"/>
    <w:rsid w:val="0014665B"/>
    <w:rsid w:val="00147825"/>
    <w:rsid w:val="00151702"/>
    <w:rsid w:val="00154E30"/>
    <w:rsid w:val="0016185E"/>
    <w:rsid w:val="00174C79"/>
    <w:rsid w:val="00180EE7"/>
    <w:rsid w:val="001825C5"/>
    <w:rsid w:val="001839E0"/>
    <w:rsid w:val="00191087"/>
    <w:rsid w:val="00192ED9"/>
    <w:rsid w:val="001A1760"/>
    <w:rsid w:val="001A72E5"/>
    <w:rsid w:val="001B4FCB"/>
    <w:rsid w:val="001C2203"/>
    <w:rsid w:val="001D0AD6"/>
    <w:rsid w:val="002012F1"/>
    <w:rsid w:val="00201D78"/>
    <w:rsid w:val="00202C01"/>
    <w:rsid w:val="002050C9"/>
    <w:rsid w:val="00210D19"/>
    <w:rsid w:val="002265C4"/>
    <w:rsid w:val="0023078F"/>
    <w:rsid w:val="00232B21"/>
    <w:rsid w:val="00235FD3"/>
    <w:rsid w:val="0024158F"/>
    <w:rsid w:val="00255A51"/>
    <w:rsid w:val="00281CE9"/>
    <w:rsid w:val="0028510F"/>
    <w:rsid w:val="00285486"/>
    <w:rsid w:val="002925E1"/>
    <w:rsid w:val="002A1853"/>
    <w:rsid w:val="002A5CB4"/>
    <w:rsid w:val="002A74E9"/>
    <w:rsid w:val="002A7CFB"/>
    <w:rsid w:val="002B77B6"/>
    <w:rsid w:val="002C1058"/>
    <w:rsid w:val="002D1A7D"/>
    <w:rsid w:val="00301BF5"/>
    <w:rsid w:val="00315407"/>
    <w:rsid w:val="0031621F"/>
    <w:rsid w:val="00316A2B"/>
    <w:rsid w:val="00324856"/>
    <w:rsid w:val="00337185"/>
    <w:rsid w:val="0034691C"/>
    <w:rsid w:val="00352957"/>
    <w:rsid w:val="003609A5"/>
    <w:rsid w:val="003748CB"/>
    <w:rsid w:val="00387067"/>
    <w:rsid w:val="0039491A"/>
    <w:rsid w:val="003A175D"/>
    <w:rsid w:val="003A2FD1"/>
    <w:rsid w:val="003A5A5B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97"/>
    <w:rsid w:val="003F1C26"/>
    <w:rsid w:val="00400B59"/>
    <w:rsid w:val="0040227A"/>
    <w:rsid w:val="00410692"/>
    <w:rsid w:val="004130CC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3E0D"/>
    <w:rsid w:val="0044403C"/>
    <w:rsid w:val="00446DBF"/>
    <w:rsid w:val="00453A68"/>
    <w:rsid w:val="00453B42"/>
    <w:rsid w:val="00460AA2"/>
    <w:rsid w:val="00462F84"/>
    <w:rsid w:val="00463065"/>
    <w:rsid w:val="00466DB9"/>
    <w:rsid w:val="00472258"/>
    <w:rsid w:val="004808F6"/>
    <w:rsid w:val="00480DF9"/>
    <w:rsid w:val="00495CEA"/>
    <w:rsid w:val="004A30B5"/>
    <w:rsid w:val="004A782D"/>
    <w:rsid w:val="004B0780"/>
    <w:rsid w:val="004B1B1A"/>
    <w:rsid w:val="004B4ADB"/>
    <w:rsid w:val="004B76E4"/>
    <w:rsid w:val="004C22CC"/>
    <w:rsid w:val="004D4B55"/>
    <w:rsid w:val="004E64D8"/>
    <w:rsid w:val="004E73C4"/>
    <w:rsid w:val="004F2026"/>
    <w:rsid w:val="0050624C"/>
    <w:rsid w:val="00511137"/>
    <w:rsid w:val="00534D01"/>
    <w:rsid w:val="00535740"/>
    <w:rsid w:val="00547283"/>
    <w:rsid w:val="00553F19"/>
    <w:rsid w:val="00555F2C"/>
    <w:rsid w:val="00555F7D"/>
    <w:rsid w:val="00562F8B"/>
    <w:rsid w:val="00567592"/>
    <w:rsid w:val="005717E0"/>
    <w:rsid w:val="005758B8"/>
    <w:rsid w:val="00577E05"/>
    <w:rsid w:val="005863A6"/>
    <w:rsid w:val="0059560B"/>
    <w:rsid w:val="00597738"/>
    <w:rsid w:val="005A2CE1"/>
    <w:rsid w:val="005B53F4"/>
    <w:rsid w:val="005B7A9D"/>
    <w:rsid w:val="005B7D93"/>
    <w:rsid w:val="005C2252"/>
    <w:rsid w:val="005D0846"/>
    <w:rsid w:val="005D3489"/>
    <w:rsid w:val="005F019B"/>
    <w:rsid w:val="0062621F"/>
    <w:rsid w:val="006432F3"/>
    <w:rsid w:val="00643785"/>
    <w:rsid w:val="00652250"/>
    <w:rsid w:val="00661CB9"/>
    <w:rsid w:val="0066202E"/>
    <w:rsid w:val="0067566F"/>
    <w:rsid w:val="0068169B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B06F6"/>
    <w:rsid w:val="006B45CA"/>
    <w:rsid w:val="006B5B44"/>
    <w:rsid w:val="006C3E9B"/>
    <w:rsid w:val="006C7AC5"/>
    <w:rsid w:val="006D1073"/>
    <w:rsid w:val="006D3966"/>
    <w:rsid w:val="006D7301"/>
    <w:rsid w:val="006E22DB"/>
    <w:rsid w:val="00700DA3"/>
    <w:rsid w:val="00700E72"/>
    <w:rsid w:val="007157ED"/>
    <w:rsid w:val="00721432"/>
    <w:rsid w:val="00724829"/>
    <w:rsid w:val="007324EC"/>
    <w:rsid w:val="00737267"/>
    <w:rsid w:val="00745D54"/>
    <w:rsid w:val="00745DD3"/>
    <w:rsid w:val="00751D85"/>
    <w:rsid w:val="00766130"/>
    <w:rsid w:val="00766135"/>
    <w:rsid w:val="00772DC4"/>
    <w:rsid w:val="00773BBB"/>
    <w:rsid w:val="0078687F"/>
    <w:rsid w:val="00786B3C"/>
    <w:rsid w:val="00792ADA"/>
    <w:rsid w:val="007A78F6"/>
    <w:rsid w:val="007B1D12"/>
    <w:rsid w:val="007B4659"/>
    <w:rsid w:val="007B4834"/>
    <w:rsid w:val="007B7E1A"/>
    <w:rsid w:val="007C472B"/>
    <w:rsid w:val="007C55C2"/>
    <w:rsid w:val="007D2E5E"/>
    <w:rsid w:val="007D378D"/>
    <w:rsid w:val="007F0F93"/>
    <w:rsid w:val="00806251"/>
    <w:rsid w:val="008120E9"/>
    <w:rsid w:val="00814380"/>
    <w:rsid w:val="008215AA"/>
    <w:rsid w:val="00825349"/>
    <w:rsid w:val="00825DAF"/>
    <w:rsid w:val="00836821"/>
    <w:rsid w:val="00845797"/>
    <w:rsid w:val="008512E4"/>
    <w:rsid w:val="00856F26"/>
    <w:rsid w:val="0086076B"/>
    <w:rsid w:val="00870851"/>
    <w:rsid w:val="00874B47"/>
    <w:rsid w:val="00877F40"/>
    <w:rsid w:val="008838EB"/>
    <w:rsid w:val="00884970"/>
    <w:rsid w:val="0089673B"/>
    <w:rsid w:val="008974FC"/>
    <w:rsid w:val="00897BB3"/>
    <w:rsid w:val="008A69C5"/>
    <w:rsid w:val="008B2029"/>
    <w:rsid w:val="008C359B"/>
    <w:rsid w:val="008D095E"/>
    <w:rsid w:val="008D0EF6"/>
    <w:rsid w:val="008D469E"/>
    <w:rsid w:val="008F04A2"/>
    <w:rsid w:val="008F4E7D"/>
    <w:rsid w:val="00900441"/>
    <w:rsid w:val="0090271C"/>
    <w:rsid w:val="009077EE"/>
    <w:rsid w:val="00920982"/>
    <w:rsid w:val="009240A8"/>
    <w:rsid w:val="00927086"/>
    <w:rsid w:val="0092746F"/>
    <w:rsid w:val="00954BE2"/>
    <w:rsid w:val="00956693"/>
    <w:rsid w:val="00964A90"/>
    <w:rsid w:val="00964EA7"/>
    <w:rsid w:val="0097434D"/>
    <w:rsid w:val="00980976"/>
    <w:rsid w:val="00980CAE"/>
    <w:rsid w:val="00991296"/>
    <w:rsid w:val="00993421"/>
    <w:rsid w:val="00993F2D"/>
    <w:rsid w:val="0099401F"/>
    <w:rsid w:val="00996B50"/>
    <w:rsid w:val="00997147"/>
    <w:rsid w:val="009B223B"/>
    <w:rsid w:val="009D65F8"/>
    <w:rsid w:val="009D7302"/>
    <w:rsid w:val="009E06B8"/>
    <w:rsid w:val="009E38F7"/>
    <w:rsid w:val="009E6C76"/>
    <w:rsid w:val="009F43E7"/>
    <w:rsid w:val="00A066AE"/>
    <w:rsid w:val="00A118B1"/>
    <w:rsid w:val="00A132C0"/>
    <w:rsid w:val="00A14DBB"/>
    <w:rsid w:val="00A16D2A"/>
    <w:rsid w:val="00A20257"/>
    <w:rsid w:val="00A2221D"/>
    <w:rsid w:val="00A223E4"/>
    <w:rsid w:val="00A24188"/>
    <w:rsid w:val="00A270E4"/>
    <w:rsid w:val="00A33F7F"/>
    <w:rsid w:val="00A42844"/>
    <w:rsid w:val="00A438C2"/>
    <w:rsid w:val="00A46E00"/>
    <w:rsid w:val="00A54380"/>
    <w:rsid w:val="00A55A51"/>
    <w:rsid w:val="00A562A6"/>
    <w:rsid w:val="00A62D3C"/>
    <w:rsid w:val="00A67E9F"/>
    <w:rsid w:val="00A72979"/>
    <w:rsid w:val="00A73D61"/>
    <w:rsid w:val="00A75163"/>
    <w:rsid w:val="00A8347C"/>
    <w:rsid w:val="00AA1F4C"/>
    <w:rsid w:val="00AA3602"/>
    <w:rsid w:val="00AB161C"/>
    <w:rsid w:val="00AB4837"/>
    <w:rsid w:val="00AB53A7"/>
    <w:rsid w:val="00AB68C3"/>
    <w:rsid w:val="00AC08BA"/>
    <w:rsid w:val="00AC19FE"/>
    <w:rsid w:val="00AC2AE4"/>
    <w:rsid w:val="00AC52F6"/>
    <w:rsid w:val="00AC7EA1"/>
    <w:rsid w:val="00AD543F"/>
    <w:rsid w:val="00AE142D"/>
    <w:rsid w:val="00AE3DC7"/>
    <w:rsid w:val="00AE4D7C"/>
    <w:rsid w:val="00AE5B74"/>
    <w:rsid w:val="00AF4598"/>
    <w:rsid w:val="00B02B0D"/>
    <w:rsid w:val="00B02EBC"/>
    <w:rsid w:val="00B06D65"/>
    <w:rsid w:val="00B1372F"/>
    <w:rsid w:val="00B23C52"/>
    <w:rsid w:val="00B278C2"/>
    <w:rsid w:val="00B30502"/>
    <w:rsid w:val="00B31289"/>
    <w:rsid w:val="00B314CC"/>
    <w:rsid w:val="00B326F6"/>
    <w:rsid w:val="00B351B7"/>
    <w:rsid w:val="00B36289"/>
    <w:rsid w:val="00B37439"/>
    <w:rsid w:val="00B418D9"/>
    <w:rsid w:val="00B439B5"/>
    <w:rsid w:val="00B63309"/>
    <w:rsid w:val="00B723DB"/>
    <w:rsid w:val="00B735F1"/>
    <w:rsid w:val="00B77140"/>
    <w:rsid w:val="00B830A0"/>
    <w:rsid w:val="00B874C5"/>
    <w:rsid w:val="00B87D66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C16F5B"/>
    <w:rsid w:val="00C23DEA"/>
    <w:rsid w:val="00C26D15"/>
    <w:rsid w:val="00C37000"/>
    <w:rsid w:val="00C42346"/>
    <w:rsid w:val="00C4678F"/>
    <w:rsid w:val="00C52EAC"/>
    <w:rsid w:val="00C53B27"/>
    <w:rsid w:val="00C60411"/>
    <w:rsid w:val="00C65279"/>
    <w:rsid w:val="00C653D2"/>
    <w:rsid w:val="00C72964"/>
    <w:rsid w:val="00C75A4C"/>
    <w:rsid w:val="00C814DB"/>
    <w:rsid w:val="00C877C1"/>
    <w:rsid w:val="00C87A01"/>
    <w:rsid w:val="00C939D4"/>
    <w:rsid w:val="00C940DC"/>
    <w:rsid w:val="00CB7135"/>
    <w:rsid w:val="00CB7E52"/>
    <w:rsid w:val="00CD1E5C"/>
    <w:rsid w:val="00CD2455"/>
    <w:rsid w:val="00CD2AED"/>
    <w:rsid w:val="00CD2DCE"/>
    <w:rsid w:val="00D07F4F"/>
    <w:rsid w:val="00D126FA"/>
    <w:rsid w:val="00D16299"/>
    <w:rsid w:val="00D17B52"/>
    <w:rsid w:val="00D26AD1"/>
    <w:rsid w:val="00D44A1E"/>
    <w:rsid w:val="00D57D88"/>
    <w:rsid w:val="00D81D61"/>
    <w:rsid w:val="00D84F05"/>
    <w:rsid w:val="00D933B2"/>
    <w:rsid w:val="00DA0C0A"/>
    <w:rsid w:val="00DB3F7B"/>
    <w:rsid w:val="00DC0AB1"/>
    <w:rsid w:val="00DC0B6A"/>
    <w:rsid w:val="00DC225C"/>
    <w:rsid w:val="00DC3D5E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1EB4"/>
    <w:rsid w:val="00E07664"/>
    <w:rsid w:val="00E130BE"/>
    <w:rsid w:val="00E1637C"/>
    <w:rsid w:val="00E27EC1"/>
    <w:rsid w:val="00E33CCA"/>
    <w:rsid w:val="00E3611F"/>
    <w:rsid w:val="00E42C97"/>
    <w:rsid w:val="00E57BAE"/>
    <w:rsid w:val="00E6005C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E37A4"/>
    <w:rsid w:val="00EE3C5E"/>
    <w:rsid w:val="00EF215D"/>
    <w:rsid w:val="00EF2C94"/>
    <w:rsid w:val="00F01BC9"/>
    <w:rsid w:val="00F0793E"/>
    <w:rsid w:val="00F10364"/>
    <w:rsid w:val="00F10A65"/>
    <w:rsid w:val="00F11F34"/>
    <w:rsid w:val="00F135F9"/>
    <w:rsid w:val="00F323CF"/>
    <w:rsid w:val="00F47400"/>
    <w:rsid w:val="00F52587"/>
    <w:rsid w:val="00F62A98"/>
    <w:rsid w:val="00F701A3"/>
    <w:rsid w:val="00F70C2F"/>
    <w:rsid w:val="00F7259B"/>
    <w:rsid w:val="00F734E7"/>
    <w:rsid w:val="00F767C9"/>
    <w:rsid w:val="00F860D4"/>
    <w:rsid w:val="00F877A9"/>
    <w:rsid w:val="00F967C1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8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2021-06-01T23:54:00Z</cp:lastPrinted>
  <dcterms:created xsi:type="dcterms:W3CDTF">2023-06-12T23:41:00Z</dcterms:created>
  <dcterms:modified xsi:type="dcterms:W3CDTF">2023-06-12T23:41:00Z</dcterms:modified>
</cp:coreProperties>
</file>