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6DF5" w14:textId="37F383E7" w:rsidR="00511137" w:rsidRDefault="008D6CAA" w:rsidP="008D6CAA">
      <w:pPr>
        <w:spacing w:after="0" w:line="240" w:lineRule="auto"/>
        <w:jc w:val="center"/>
        <w:rPr>
          <w:b/>
          <w:bCs/>
          <w:sz w:val="28"/>
          <w:szCs w:val="28"/>
        </w:rPr>
      </w:pPr>
      <w:r w:rsidRPr="008D6CAA">
        <w:rPr>
          <w:b/>
          <w:bCs/>
          <w:sz w:val="28"/>
          <w:szCs w:val="28"/>
        </w:rPr>
        <w:t>Swiss Navy Annou</w:t>
      </w:r>
      <w:r>
        <w:rPr>
          <w:b/>
          <w:bCs/>
          <w:sz w:val="28"/>
          <w:szCs w:val="28"/>
        </w:rPr>
        <w:t>n</w:t>
      </w:r>
      <w:r w:rsidRPr="008D6CAA">
        <w:rPr>
          <w:b/>
          <w:bCs/>
          <w:sz w:val="28"/>
          <w:szCs w:val="28"/>
        </w:rPr>
        <w:t xml:space="preserve">ces Slip </w:t>
      </w:r>
      <w:r w:rsidR="006333C4">
        <w:rPr>
          <w:b/>
          <w:bCs/>
          <w:sz w:val="28"/>
          <w:szCs w:val="28"/>
        </w:rPr>
        <w:t>‘</w:t>
      </w:r>
      <w:r w:rsidRPr="008D6CAA">
        <w:rPr>
          <w:b/>
          <w:bCs/>
          <w:sz w:val="28"/>
          <w:szCs w:val="28"/>
        </w:rPr>
        <w:t>N Slide</w:t>
      </w:r>
      <w:r w:rsidR="006333C4">
        <w:rPr>
          <w:b/>
          <w:bCs/>
          <w:sz w:val="28"/>
          <w:szCs w:val="28"/>
        </w:rPr>
        <w:t xml:space="preserve"> Premium</w:t>
      </w:r>
      <w:r w:rsidRPr="008D6CAA">
        <w:rPr>
          <w:b/>
          <w:bCs/>
          <w:sz w:val="28"/>
          <w:szCs w:val="28"/>
        </w:rPr>
        <w:t xml:space="preserve"> Jelly Lubricant is Now Shipping</w:t>
      </w:r>
    </w:p>
    <w:p w14:paraId="1DA5D200" w14:textId="76480785" w:rsidR="008D6CAA" w:rsidRPr="008D6CAA" w:rsidRDefault="008D6CAA" w:rsidP="008D6CAA">
      <w:pPr>
        <w:spacing w:after="0" w:line="240" w:lineRule="auto"/>
        <w:jc w:val="center"/>
        <w:rPr>
          <w:sz w:val="28"/>
          <w:szCs w:val="28"/>
        </w:rPr>
      </w:pPr>
      <w:r w:rsidRPr="008D6CAA">
        <w:rPr>
          <w:sz w:val="28"/>
          <w:szCs w:val="28"/>
        </w:rPr>
        <w:t>Press Release</w:t>
      </w:r>
    </w:p>
    <w:p w14:paraId="3E7E1355" w14:textId="223BC48E" w:rsidR="008D6CAA" w:rsidRPr="00511137" w:rsidRDefault="00906E1A" w:rsidP="008D6CAA">
      <w:pPr>
        <w:spacing w:after="0" w:line="240" w:lineRule="auto"/>
        <w:jc w:val="center"/>
        <w:rPr>
          <w:b/>
          <w:bCs/>
          <w:sz w:val="28"/>
          <w:szCs w:val="28"/>
        </w:rPr>
      </w:pPr>
      <w:r>
        <w:t xml:space="preserve"> </w:t>
      </w:r>
    </w:p>
    <w:p w14:paraId="1AE57D76" w14:textId="4288D999" w:rsidR="00B863CA" w:rsidRDefault="004D4B55" w:rsidP="00511137">
      <w:pPr>
        <w:spacing w:after="0" w:line="240" w:lineRule="auto"/>
      </w:pPr>
      <w:r>
        <w:t xml:space="preserve">POMPANO BEACH, Florida – </w:t>
      </w:r>
      <w:r w:rsidR="008D6CAA">
        <w:t xml:space="preserve">December </w:t>
      </w:r>
      <w:r w:rsidR="00906E1A">
        <w:t>8</w:t>
      </w:r>
      <w:r>
        <w:t>, 202</w:t>
      </w:r>
      <w:r w:rsidR="0054302C">
        <w:t>1</w:t>
      </w:r>
      <w:r>
        <w:t xml:space="preserve">—M.D. Science Lab, makers of the iconic Swiss Navy brand, </w:t>
      </w:r>
      <w:r w:rsidR="00B863CA">
        <w:t xml:space="preserve">announced today that </w:t>
      </w:r>
      <w:r w:rsidR="008E56DB">
        <w:t xml:space="preserve">they have </w:t>
      </w:r>
      <w:r w:rsidR="00B863CA">
        <w:t>begun fulfilling orders of their newest</w:t>
      </w:r>
      <w:r w:rsidR="0014251B">
        <w:t xml:space="preserve"> product</w:t>
      </w:r>
      <w:r w:rsidR="00B863CA">
        <w:t xml:space="preserve">, </w:t>
      </w:r>
      <w:r w:rsidR="00E21D05">
        <w:t xml:space="preserve">Slip ‘N Slide Premium Jelly Lubricant. </w:t>
      </w:r>
    </w:p>
    <w:p w14:paraId="6E66DA2F" w14:textId="7ACD2B5E" w:rsidR="003405E1" w:rsidRDefault="003405E1" w:rsidP="00511137">
      <w:pPr>
        <w:spacing w:after="0" w:line="240" w:lineRule="auto"/>
      </w:pPr>
    </w:p>
    <w:p w14:paraId="1733FE48" w14:textId="61BE16CA" w:rsidR="005178F4" w:rsidRDefault="0014251B" w:rsidP="00511137">
      <w:pPr>
        <w:spacing w:after="0" w:line="240" w:lineRule="auto"/>
      </w:pPr>
      <w:r>
        <w:t>Available in 2-ounce and 5-ounce tubes, t</w:t>
      </w:r>
      <w:r w:rsidR="005178F4">
        <w:t xml:space="preserve">he highly anticipated </w:t>
      </w:r>
      <w:r w:rsidR="0058008B">
        <w:t xml:space="preserve">addition to the Swiss Navy brand </w:t>
      </w:r>
      <w:r w:rsidR="006703AD">
        <w:t xml:space="preserve">premiered in </w:t>
      </w:r>
      <w:r w:rsidR="0058008B">
        <w:t xml:space="preserve">July </w:t>
      </w:r>
      <w:r w:rsidR="006703AD">
        <w:t xml:space="preserve">and </w:t>
      </w:r>
      <w:r w:rsidR="00F06D12">
        <w:t xml:space="preserve">created </w:t>
      </w:r>
      <w:r w:rsidR="0022107B">
        <w:t>considerable</w:t>
      </w:r>
      <w:r w:rsidR="006703AD">
        <w:t xml:space="preserve"> </w:t>
      </w:r>
      <w:r w:rsidR="00F06D12">
        <w:t xml:space="preserve">anticipation </w:t>
      </w:r>
      <w:r w:rsidR="006703AD">
        <w:t xml:space="preserve">at the </w:t>
      </w:r>
      <w:r w:rsidR="007A1BF7">
        <w:t>2021</w:t>
      </w:r>
      <w:r w:rsidR="006703AD">
        <w:t xml:space="preserve"> ANME show. </w:t>
      </w:r>
    </w:p>
    <w:p w14:paraId="4BEE9A4F" w14:textId="261867AE" w:rsidR="001F2831" w:rsidRDefault="001F2831" w:rsidP="00511137">
      <w:pPr>
        <w:spacing w:after="0" w:line="240" w:lineRule="auto"/>
      </w:pPr>
    </w:p>
    <w:p w14:paraId="3B8DE0AB" w14:textId="3330B6C4" w:rsidR="00FD0D03" w:rsidRDefault="00350626" w:rsidP="00511137">
      <w:pPr>
        <w:spacing w:after="0" w:line="240" w:lineRule="auto"/>
        <w:rPr>
          <w:rFonts w:cstheme="minorHAnsi"/>
          <w:color w:val="222222"/>
          <w:shd w:val="clear" w:color="auto" w:fill="FFFFFF"/>
        </w:rPr>
      </w:pPr>
      <w:r>
        <w:t xml:space="preserve">“With the holidays just around the corner, we’re excited to get our newest Swiss Navy addition out to our customers,” </w:t>
      </w:r>
      <w:r w:rsidR="001F2831">
        <w:t xml:space="preserve">said </w:t>
      </w:r>
      <w:r w:rsidR="001F2831">
        <w:rPr>
          <w:rFonts w:cstheme="minorHAnsi"/>
          <w:color w:val="222222"/>
          <w:shd w:val="clear" w:color="auto" w:fill="FFFFFF"/>
        </w:rPr>
        <w:t>Briana Watkins, M.D. Science’s Vice President of Sales and Marketing</w:t>
      </w:r>
      <w:r w:rsidR="00A43008">
        <w:rPr>
          <w:rFonts w:cstheme="minorHAnsi"/>
          <w:color w:val="222222"/>
          <w:shd w:val="clear" w:color="auto" w:fill="FFFFFF"/>
        </w:rPr>
        <w:t xml:space="preserve">. </w:t>
      </w:r>
      <w:r w:rsidR="00A23BF7">
        <w:rPr>
          <w:rFonts w:cstheme="minorHAnsi"/>
          <w:color w:val="222222"/>
          <w:shd w:val="clear" w:color="auto" w:fill="FFFFFF"/>
        </w:rPr>
        <w:t>“</w:t>
      </w:r>
      <w:r w:rsidR="00270DAD">
        <w:rPr>
          <w:rFonts w:cstheme="minorHAnsi"/>
          <w:color w:val="222222"/>
          <w:shd w:val="clear" w:color="auto" w:fill="FFFFFF"/>
        </w:rPr>
        <w:t>Our original Swiss Navy Water-based Lubricant is incredibly popular because of its unique thickness and its ability to liquify with friction. Our new Slip ‘N Slide Premium Jelly Lubricant formula is even thicker, allowing it to stay exactly where it’s placed. And our feedback thus far has people loving it!”</w:t>
      </w:r>
    </w:p>
    <w:p w14:paraId="4D9BF2E9" w14:textId="77777777" w:rsidR="00FD0D03" w:rsidRDefault="00FD0D03" w:rsidP="00511137">
      <w:pPr>
        <w:spacing w:after="0" w:line="240" w:lineRule="auto"/>
        <w:rPr>
          <w:rFonts w:cstheme="minorHAnsi"/>
          <w:color w:val="222222"/>
          <w:shd w:val="clear" w:color="auto" w:fill="FFFFFF"/>
        </w:rPr>
      </w:pPr>
    </w:p>
    <w:p w14:paraId="33AA3F85" w14:textId="21491E84" w:rsidR="00614187" w:rsidRDefault="00DE1230" w:rsidP="00511137">
      <w:pPr>
        <w:spacing w:after="0" w:line="240" w:lineRule="auto"/>
        <w:rPr>
          <w:rFonts w:cstheme="minorHAnsi"/>
          <w:color w:val="222222"/>
          <w:shd w:val="clear" w:color="auto" w:fill="FFFFFF"/>
        </w:rPr>
      </w:pPr>
      <w:r>
        <w:rPr>
          <w:rFonts w:cstheme="minorHAnsi"/>
          <w:color w:val="222222"/>
          <w:shd w:val="clear" w:color="auto" w:fill="FFFFFF"/>
        </w:rPr>
        <w:t>Slip ‘N Slide Premium Jelly Lubricant was designed to increase intimate comfort. This ultra-thick formula is soft and smooth, fragrance-free</w:t>
      </w:r>
      <w:r w:rsidR="00CC0EB6">
        <w:rPr>
          <w:rFonts w:cstheme="minorHAnsi"/>
          <w:color w:val="222222"/>
          <w:shd w:val="clear" w:color="auto" w:fill="FFFFFF"/>
        </w:rPr>
        <w:t xml:space="preserve">, </w:t>
      </w:r>
      <w:r w:rsidR="00550963">
        <w:rPr>
          <w:rFonts w:cstheme="minorHAnsi"/>
          <w:color w:val="222222"/>
          <w:shd w:val="clear" w:color="auto" w:fill="FFFFFF"/>
        </w:rPr>
        <w:t xml:space="preserve">and non-greasy. Its richness </w:t>
      </w:r>
      <w:r w:rsidR="00C361D6">
        <w:rPr>
          <w:rFonts w:cstheme="minorHAnsi"/>
          <w:color w:val="222222"/>
          <w:shd w:val="clear" w:color="auto" w:fill="FFFFFF"/>
        </w:rPr>
        <w:t>was developed</w:t>
      </w:r>
      <w:r w:rsidR="00550963">
        <w:rPr>
          <w:rFonts w:cstheme="minorHAnsi"/>
          <w:color w:val="222222"/>
          <w:shd w:val="clear" w:color="auto" w:fill="FFFFFF"/>
        </w:rPr>
        <w:t xml:space="preserve"> to allow </w:t>
      </w:r>
      <w:r w:rsidR="00C503B9">
        <w:rPr>
          <w:rFonts w:cstheme="minorHAnsi"/>
          <w:color w:val="222222"/>
          <w:shd w:val="clear" w:color="auto" w:fill="FFFFFF"/>
        </w:rPr>
        <w:t xml:space="preserve">for </w:t>
      </w:r>
      <w:r w:rsidR="005D7E00">
        <w:rPr>
          <w:rFonts w:cstheme="minorHAnsi"/>
          <w:color w:val="222222"/>
          <w:shd w:val="clear" w:color="auto" w:fill="FFFFFF"/>
        </w:rPr>
        <w:t xml:space="preserve">enhanced </w:t>
      </w:r>
      <w:r w:rsidR="00550963">
        <w:rPr>
          <w:rFonts w:cstheme="minorHAnsi"/>
          <w:color w:val="222222"/>
          <w:shd w:val="clear" w:color="auto" w:fill="FFFFFF"/>
        </w:rPr>
        <w:t xml:space="preserve"> </w:t>
      </w:r>
      <w:r w:rsidR="00D27974">
        <w:rPr>
          <w:rFonts w:cstheme="minorHAnsi"/>
          <w:color w:val="222222"/>
          <w:shd w:val="clear" w:color="auto" w:fill="FFFFFF"/>
        </w:rPr>
        <w:t xml:space="preserve"> p</w:t>
      </w:r>
      <w:r w:rsidR="00550963">
        <w:rPr>
          <w:rFonts w:cstheme="minorHAnsi"/>
          <w:color w:val="222222"/>
          <w:shd w:val="clear" w:color="auto" w:fill="FFFFFF"/>
        </w:rPr>
        <w:t xml:space="preserve">reparation for sexual intimacy and to help ease discomfort and personal dryness. </w:t>
      </w:r>
    </w:p>
    <w:p w14:paraId="67330145" w14:textId="2AC4A788" w:rsidR="00550963" w:rsidRDefault="00550963" w:rsidP="00511137">
      <w:pPr>
        <w:spacing w:after="0" w:line="240" w:lineRule="auto"/>
        <w:rPr>
          <w:rFonts w:cstheme="minorHAnsi"/>
          <w:color w:val="222222"/>
          <w:shd w:val="clear" w:color="auto" w:fill="FFFFFF"/>
        </w:rPr>
      </w:pPr>
    </w:p>
    <w:p w14:paraId="5D93B31A" w14:textId="1139D353" w:rsidR="00E33EC3" w:rsidRPr="00CE2CB6" w:rsidRDefault="00EB76AD" w:rsidP="00EB76AD">
      <w:pPr>
        <w:spacing w:after="0" w:line="240" w:lineRule="auto"/>
      </w:pPr>
      <w:r w:rsidRPr="00EB76AD">
        <w:rPr>
          <w:rFonts w:cstheme="minorHAnsi"/>
          <w:shd w:val="clear" w:color="auto" w:fill="FFFFFF"/>
        </w:rPr>
        <w:t>A </w:t>
      </w:r>
      <w:hyperlink r:id="rId5" w:history="1">
        <w:r w:rsidRPr="00BE7F65">
          <w:rPr>
            <w:rStyle w:val="Hyperlink"/>
            <w:rFonts w:cstheme="minorHAnsi"/>
            <w:shd w:val="clear" w:color="auto" w:fill="FFFFFF"/>
          </w:rPr>
          <w:t>study</w:t>
        </w:r>
      </w:hyperlink>
      <w:r w:rsidRPr="00EB76AD">
        <w:rPr>
          <w:rFonts w:cstheme="minorHAnsi"/>
          <w:shd w:val="clear" w:color="auto" w:fill="FFFFFF"/>
        </w:rPr>
        <w:t xml:space="preserve"> by Indiana University found that women who </w:t>
      </w:r>
      <w:r>
        <w:rPr>
          <w:rFonts w:cstheme="minorHAnsi"/>
          <w:shd w:val="clear" w:color="auto" w:fill="FFFFFF"/>
        </w:rPr>
        <w:t xml:space="preserve">used lubricant during sexual activities reported significantly higher satisfaction and overall pleasure. </w:t>
      </w:r>
      <w:r w:rsidR="00E33EC3">
        <w:rPr>
          <w:rFonts w:cstheme="minorHAnsi"/>
          <w:shd w:val="clear" w:color="auto" w:fill="FFFFFF"/>
        </w:rPr>
        <w:t xml:space="preserve">Additionally, </w:t>
      </w:r>
      <w:hyperlink r:id="rId6" w:history="1">
        <w:r w:rsidR="00E33EC3" w:rsidRPr="00CE2CB6">
          <w:rPr>
            <w:rStyle w:val="Hyperlink"/>
            <w:rFonts w:cstheme="minorHAnsi"/>
            <w:shd w:val="clear" w:color="auto" w:fill="FFFFFF"/>
          </w:rPr>
          <w:t>research</w:t>
        </w:r>
      </w:hyperlink>
      <w:r w:rsidR="00E33EC3">
        <w:rPr>
          <w:rFonts w:cstheme="minorHAnsi"/>
          <w:shd w:val="clear" w:color="auto" w:fill="FFFFFF"/>
        </w:rPr>
        <w:t xml:space="preserve"> </w:t>
      </w:r>
      <w:r w:rsidR="00E33EC3" w:rsidRPr="00CE2CB6">
        <w:rPr>
          <w:rFonts w:cstheme="minorHAnsi"/>
          <w:shd w:val="clear" w:color="auto" w:fill="FFFFFF"/>
        </w:rPr>
        <w:t>shows that c</w:t>
      </w:r>
      <w:r w:rsidR="00E33EC3" w:rsidRPr="00CE2CB6">
        <w:rPr>
          <w:shd w:val="clear" w:color="auto" w:fill="FFFFFF"/>
        </w:rPr>
        <w:t>linicians often prescribe the use of OTC lubricants</w:t>
      </w:r>
      <w:r w:rsidR="00E33EC3" w:rsidRPr="00CE2CB6">
        <w:rPr>
          <w:shd w:val="clear" w:color="auto" w:fill="FFFFFF"/>
        </w:rPr>
        <w:t>, especially thicker jelly formulas</w:t>
      </w:r>
      <w:r w:rsidR="00821D51" w:rsidRPr="00CE2CB6">
        <w:rPr>
          <w:shd w:val="clear" w:color="auto" w:fill="FFFFFF"/>
        </w:rPr>
        <w:t>,</w:t>
      </w:r>
      <w:r w:rsidR="00E33EC3" w:rsidRPr="00CE2CB6">
        <w:rPr>
          <w:shd w:val="clear" w:color="auto" w:fill="FFFFFF"/>
        </w:rPr>
        <w:t xml:space="preserve"> for</w:t>
      </w:r>
      <w:r w:rsidR="00E33EC3" w:rsidRPr="00CE2CB6">
        <w:rPr>
          <w:shd w:val="clear" w:color="auto" w:fill="FFFFFF"/>
        </w:rPr>
        <w:t xml:space="preserve"> anal</w:t>
      </w:r>
      <w:r w:rsidR="00E33EC3" w:rsidRPr="00CE2CB6">
        <w:rPr>
          <w:shd w:val="clear" w:color="auto" w:fill="FFFFFF"/>
        </w:rPr>
        <w:t xml:space="preserve"> intercourse. </w:t>
      </w:r>
    </w:p>
    <w:p w14:paraId="524BE38C" w14:textId="726CCD19" w:rsidR="00A66861" w:rsidRDefault="00A66861" w:rsidP="00511137">
      <w:pPr>
        <w:spacing w:after="0" w:line="240" w:lineRule="auto"/>
      </w:pPr>
    </w:p>
    <w:p w14:paraId="53052FE4" w14:textId="7B0D09BA" w:rsidR="00CE2CB6" w:rsidRDefault="004E23CA" w:rsidP="00511137">
      <w:pPr>
        <w:spacing w:after="0" w:line="240" w:lineRule="auto"/>
      </w:pPr>
      <w:r>
        <w:t>“Part of the reason our newest collections launched in 2021, Desire by Swiss Navy and 4-in-1 Playful Flavors, were so successful is that our development team looked to research and consumer trends for guidance,” explained Watkins. “</w:t>
      </w:r>
      <w:r w:rsidR="008D31A0">
        <w:t xml:space="preserve">Part of our goal at Swiss Navy is to strategically create products that will </w:t>
      </w:r>
      <w:r w:rsidR="005500DD">
        <w:t xml:space="preserve">increase sales for our own customers. Their success is our success. And the </w:t>
      </w:r>
      <w:r w:rsidR="00612800">
        <w:t xml:space="preserve">tremendous </w:t>
      </w:r>
      <w:proofErr w:type="gramStart"/>
      <w:r w:rsidR="00612800">
        <w:t>amount</w:t>
      </w:r>
      <w:proofErr w:type="gramEnd"/>
      <w:r w:rsidR="00612800">
        <w:t xml:space="preserve"> of sales orders we’ve already received for Slip ‘N Slide shows us that this product</w:t>
      </w:r>
      <w:r w:rsidR="00DA4D0A">
        <w:t>,</w:t>
      </w:r>
      <w:r w:rsidR="00612800">
        <w:t xml:space="preserve"> too</w:t>
      </w:r>
      <w:r w:rsidR="00DA4D0A">
        <w:t>,</w:t>
      </w:r>
      <w:r w:rsidR="00612800">
        <w:t xml:space="preserve"> will be </w:t>
      </w:r>
      <w:r w:rsidR="00AB7CEA">
        <w:t>a winner</w:t>
      </w:r>
      <w:r w:rsidR="00612800">
        <w:t xml:space="preserve">!” </w:t>
      </w:r>
    </w:p>
    <w:p w14:paraId="5E5008FB" w14:textId="77777777" w:rsidR="004E23CA" w:rsidRDefault="004E23CA" w:rsidP="00511137">
      <w:pPr>
        <w:spacing w:after="0" w:line="240" w:lineRule="auto"/>
      </w:pPr>
    </w:p>
    <w:p w14:paraId="6104E832" w14:textId="00390823" w:rsidR="00243707" w:rsidRDefault="00243707" w:rsidP="00511137">
      <w:pPr>
        <w:spacing w:after="0" w:line="240" w:lineRule="auto"/>
      </w:pPr>
      <w:r>
        <w:t xml:space="preserve">While shipping for </w:t>
      </w:r>
      <w:r w:rsidR="00831B0A">
        <w:rPr>
          <w:rFonts w:cstheme="minorHAnsi"/>
          <w:color w:val="222222"/>
          <w:shd w:val="clear" w:color="auto" w:fill="FFFFFF"/>
        </w:rPr>
        <w:t xml:space="preserve">Slip ‘N Slide Premium Jelly Lubricant </w:t>
      </w:r>
      <w:r>
        <w:t xml:space="preserve">is in full swing, the </w:t>
      </w:r>
      <w:r w:rsidR="00831B0A">
        <w:t xml:space="preserve">M.D. Science Lab </w:t>
      </w:r>
      <w:r>
        <w:t xml:space="preserve">team is also mindfully taking every possible measure to ensure shipments are safely fulfilled </w:t>
      </w:r>
      <w:r w:rsidR="002652F7">
        <w:t>given</w:t>
      </w:r>
      <w:r>
        <w:t xml:space="preserve"> the </w:t>
      </w:r>
      <w:r w:rsidR="00831B0A">
        <w:t>ongoing global pandemic</w:t>
      </w:r>
      <w:r>
        <w:t xml:space="preserve">. </w:t>
      </w:r>
    </w:p>
    <w:p w14:paraId="5D69099C" w14:textId="21A2940B" w:rsidR="00243707" w:rsidRDefault="00243707" w:rsidP="00511137">
      <w:pPr>
        <w:spacing w:after="0" w:line="240" w:lineRule="auto"/>
      </w:pPr>
    </w:p>
    <w:p w14:paraId="751632D3" w14:textId="469BCD08" w:rsidR="00243707" w:rsidRDefault="00243707" w:rsidP="00511137">
      <w:pPr>
        <w:spacing w:after="0" w:line="240" w:lineRule="auto"/>
      </w:pPr>
      <w:r>
        <w:t xml:space="preserve">Please contact your Swiss Navy representative to place your order for </w:t>
      </w:r>
      <w:r w:rsidR="00A35952">
        <w:t xml:space="preserve">Swiss Navy’s </w:t>
      </w:r>
      <w:r w:rsidR="00A35952">
        <w:rPr>
          <w:rFonts w:cstheme="minorHAnsi"/>
          <w:color w:val="222222"/>
          <w:shd w:val="clear" w:color="auto" w:fill="FFFFFF"/>
        </w:rPr>
        <w:t>Slip ‘N Slide Premium Jelly Lubricant</w:t>
      </w:r>
      <w:r>
        <w:t xml:space="preserve"> now. </w:t>
      </w:r>
    </w:p>
    <w:p w14:paraId="7BE340FD" w14:textId="5841343A" w:rsidR="00B948D0" w:rsidRDefault="00B948D0" w:rsidP="00511137">
      <w:pPr>
        <w:spacing w:after="0" w:line="240" w:lineRule="auto"/>
        <w:rPr>
          <w:rFonts w:cstheme="minorHAnsi"/>
          <w:color w:val="222222"/>
          <w:shd w:val="clear" w:color="auto" w:fill="FFFFFF"/>
        </w:rPr>
      </w:pPr>
    </w:p>
    <w:p w14:paraId="57357063" w14:textId="0953DF1B" w:rsidR="00B735F1" w:rsidRDefault="00B735F1" w:rsidP="00F135F9">
      <w:pPr>
        <w:spacing w:after="0" w:line="240" w:lineRule="auto"/>
        <w:rPr>
          <w:rFonts w:cstheme="minorHAnsi"/>
          <w:color w:val="222222"/>
          <w:shd w:val="clear" w:color="auto" w:fill="FFFFFF"/>
        </w:rPr>
      </w:pPr>
      <w:r>
        <w:rPr>
          <w:rFonts w:cstheme="minorHAnsi"/>
          <w:color w:val="222222"/>
          <w:shd w:val="clear" w:color="auto" w:fill="FFFFFF"/>
        </w:rPr>
        <w:t xml:space="preserve">To view the latest Swiss Navy product range, please visit </w:t>
      </w:r>
      <w:hyperlink r:id="rId7" w:history="1">
        <w:r w:rsidR="00F877A9" w:rsidRPr="002D1A7D">
          <w:rPr>
            <w:rStyle w:val="Hyperlink"/>
            <w:rFonts w:cstheme="minorHAnsi"/>
            <w:shd w:val="clear" w:color="auto" w:fill="FFFFFF"/>
          </w:rPr>
          <w:t>swissnavy.com</w:t>
        </w:r>
      </w:hyperlink>
      <w:r w:rsidR="00F877A9">
        <w:rPr>
          <w:rFonts w:cstheme="minorHAnsi"/>
          <w:color w:val="222222"/>
          <w:shd w:val="clear" w:color="auto" w:fill="FFFFFF"/>
        </w:rPr>
        <w:t>.</w:t>
      </w:r>
    </w:p>
    <w:p w14:paraId="71A2C9D9" w14:textId="0D268F22" w:rsidR="002D1A7D" w:rsidRDefault="002D1A7D" w:rsidP="00F135F9">
      <w:pPr>
        <w:spacing w:after="0" w:line="240" w:lineRule="auto"/>
        <w:rPr>
          <w:rFonts w:cstheme="minorHAnsi"/>
          <w:color w:val="222222"/>
          <w:shd w:val="clear" w:color="auto" w:fill="FFFFFF"/>
        </w:rPr>
      </w:pPr>
    </w:p>
    <w:p w14:paraId="1B4DC43A" w14:textId="116D9361" w:rsidR="002D1A7D" w:rsidRDefault="002D1A7D" w:rsidP="00F135F9">
      <w:pPr>
        <w:spacing w:after="0" w:line="240" w:lineRule="auto"/>
        <w:rPr>
          <w:rFonts w:cstheme="minorHAnsi"/>
          <w:color w:val="222222"/>
          <w:shd w:val="clear" w:color="auto" w:fill="FFFFFF"/>
        </w:rPr>
      </w:pPr>
    </w:p>
    <w:p w14:paraId="33BBAD75" w14:textId="67C7CE5F" w:rsidR="002D1A7D" w:rsidRPr="007A78F6" w:rsidRDefault="002D1A7D" w:rsidP="00F135F9">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09AB134F" w14:textId="1A3D4FE1" w:rsidR="00210D19" w:rsidRPr="0063269B" w:rsidRDefault="007A78F6" w:rsidP="00F135F9">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w:t>
      </w:r>
      <w:r w:rsidR="0044613D">
        <w:rPr>
          <w:rFonts w:cstheme="minorHAnsi"/>
          <w:color w:val="222222"/>
          <w:shd w:val="clear" w:color="auto" w:fill="FFFFFF"/>
        </w:rPr>
        <w:t>at</w:t>
      </w:r>
      <w:r w:rsidR="00700DA3">
        <w:rPr>
          <w:rFonts w:cstheme="minorHAnsi"/>
          <w:color w:val="222222"/>
          <w:shd w:val="clear" w:color="auto" w:fill="FFFFFF"/>
        </w:rPr>
        <w:t xml:space="preserve">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8"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9"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sectPr w:rsidR="00210D19" w:rsidRPr="00632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20F12"/>
    <w:rsid w:val="00022481"/>
    <w:rsid w:val="00032451"/>
    <w:rsid w:val="000568B6"/>
    <w:rsid w:val="000C0868"/>
    <w:rsid w:val="000E712F"/>
    <w:rsid w:val="000E7166"/>
    <w:rsid w:val="000F2C2F"/>
    <w:rsid w:val="00116F80"/>
    <w:rsid w:val="00137D00"/>
    <w:rsid w:val="0014251B"/>
    <w:rsid w:val="00152053"/>
    <w:rsid w:val="00157258"/>
    <w:rsid w:val="00180EE7"/>
    <w:rsid w:val="001B2141"/>
    <w:rsid w:val="001B4FCB"/>
    <w:rsid w:val="001D2058"/>
    <w:rsid w:val="001F2831"/>
    <w:rsid w:val="001F35C9"/>
    <w:rsid w:val="00210D19"/>
    <w:rsid w:val="0022107B"/>
    <w:rsid w:val="00232B21"/>
    <w:rsid w:val="00235FD3"/>
    <w:rsid w:val="00243707"/>
    <w:rsid w:val="002652F7"/>
    <w:rsid w:val="00270DAD"/>
    <w:rsid w:val="00280389"/>
    <w:rsid w:val="00281CE9"/>
    <w:rsid w:val="00294FC3"/>
    <w:rsid w:val="002A1853"/>
    <w:rsid w:val="002B331D"/>
    <w:rsid w:val="002C0E18"/>
    <w:rsid w:val="002C73CC"/>
    <w:rsid w:val="002D0146"/>
    <w:rsid w:val="002D1A7D"/>
    <w:rsid w:val="002D7252"/>
    <w:rsid w:val="002E2296"/>
    <w:rsid w:val="0030088A"/>
    <w:rsid w:val="003068C8"/>
    <w:rsid w:val="00327901"/>
    <w:rsid w:val="003405E1"/>
    <w:rsid w:val="00350626"/>
    <w:rsid w:val="00385E2F"/>
    <w:rsid w:val="003C6262"/>
    <w:rsid w:val="003D06D6"/>
    <w:rsid w:val="003D0AD9"/>
    <w:rsid w:val="0040227A"/>
    <w:rsid w:val="004050C4"/>
    <w:rsid w:val="004069B8"/>
    <w:rsid w:val="004201A2"/>
    <w:rsid w:val="00427EF1"/>
    <w:rsid w:val="00440D4E"/>
    <w:rsid w:val="00443E0D"/>
    <w:rsid w:val="0044613D"/>
    <w:rsid w:val="00446543"/>
    <w:rsid w:val="00446DBF"/>
    <w:rsid w:val="00451616"/>
    <w:rsid w:val="0046435F"/>
    <w:rsid w:val="00467157"/>
    <w:rsid w:val="004806A4"/>
    <w:rsid w:val="00485DE8"/>
    <w:rsid w:val="004A228C"/>
    <w:rsid w:val="004A33C3"/>
    <w:rsid w:val="004B0780"/>
    <w:rsid w:val="004B4ADB"/>
    <w:rsid w:val="004D4B55"/>
    <w:rsid w:val="004E23CA"/>
    <w:rsid w:val="004F7A36"/>
    <w:rsid w:val="0050624C"/>
    <w:rsid w:val="00511137"/>
    <w:rsid w:val="005178F4"/>
    <w:rsid w:val="00533E87"/>
    <w:rsid w:val="00535740"/>
    <w:rsid w:val="0054302C"/>
    <w:rsid w:val="00546B71"/>
    <w:rsid w:val="005500DD"/>
    <w:rsid w:val="00550963"/>
    <w:rsid w:val="00562F8B"/>
    <w:rsid w:val="00577E05"/>
    <w:rsid w:val="0058008B"/>
    <w:rsid w:val="00596B81"/>
    <w:rsid w:val="005B7A9D"/>
    <w:rsid w:val="005C2252"/>
    <w:rsid w:val="005D73F4"/>
    <w:rsid w:val="005D7E00"/>
    <w:rsid w:val="005F7B8C"/>
    <w:rsid w:val="00612800"/>
    <w:rsid w:val="00614127"/>
    <w:rsid w:val="00614187"/>
    <w:rsid w:val="00630050"/>
    <w:rsid w:val="00632207"/>
    <w:rsid w:val="0063269B"/>
    <w:rsid w:val="006333C4"/>
    <w:rsid w:val="006440E0"/>
    <w:rsid w:val="00647696"/>
    <w:rsid w:val="006502A5"/>
    <w:rsid w:val="006703AD"/>
    <w:rsid w:val="00677A9E"/>
    <w:rsid w:val="006A668F"/>
    <w:rsid w:val="006C7AC5"/>
    <w:rsid w:val="006D1073"/>
    <w:rsid w:val="006D3966"/>
    <w:rsid w:val="006D414A"/>
    <w:rsid w:val="006E22DB"/>
    <w:rsid w:val="006E6243"/>
    <w:rsid w:val="006F2E8F"/>
    <w:rsid w:val="00700DA3"/>
    <w:rsid w:val="00707D61"/>
    <w:rsid w:val="007157ED"/>
    <w:rsid w:val="0072309D"/>
    <w:rsid w:val="0073137B"/>
    <w:rsid w:val="00733115"/>
    <w:rsid w:val="00733C5F"/>
    <w:rsid w:val="00736F9C"/>
    <w:rsid w:val="0074598A"/>
    <w:rsid w:val="00792ADA"/>
    <w:rsid w:val="007A1BF7"/>
    <w:rsid w:val="007A78F6"/>
    <w:rsid w:val="007B4659"/>
    <w:rsid w:val="007B4E70"/>
    <w:rsid w:val="007B71F6"/>
    <w:rsid w:val="007B7E1A"/>
    <w:rsid w:val="007C472B"/>
    <w:rsid w:val="007C74CD"/>
    <w:rsid w:val="007D378D"/>
    <w:rsid w:val="007D7F1C"/>
    <w:rsid w:val="007E42B0"/>
    <w:rsid w:val="007E567F"/>
    <w:rsid w:val="007E6ECC"/>
    <w:rsid w:val="008015C6"/>
    <w:rsid w:val="00812594"/>
    <w:rsid w:val="00821370"/>
    <w:rsid w:val="00821D51"/>
    <w:rsid w:val="00831B0A"/>
    <w:rsid w:val="008512E4"/>
    <w:rsid w:val="0085166D"/>
    <w:rsid w:val="00855869"/>
    <w:rsid w:val="0086076B"/>
    <w:rsid w:val="00884970"/>
    <w:rsid w:val="00887164"/>
    <w:rsid w:val="00897E08"/>
    <w:rsid w:val="008B0658"/>
    <w:rsid w:val="008D31A0"/>
    <w:rsid w:val="008D469E"/>
    <w:rsid w:val="008D4842"/>
    <w:rsid w:val="008D6CAA"/>
    <w:rsid w:val="008E56DB"/>
    <w:rsid w:val="008E577D"/>
    <w:rsid w:val="00906E1A"/>
    <w:rsid w:val="009077EE"/>
    <w:rsid w:val="00927086"/>
    <w:rsid w:val="00954BE2"/>
    <w:rsid w:val="00956693"/>
    <w:rsid w:val="009876FC"/>
    <w:rsid w:val="009877DD"/>
    <w:rsid w:val="00992117"/>
    <w:rsid w:val="00996AA5"/>
    <w:rsid w:val="009A1B4B"/>
    <w:rsid w:val="009B223B"/>
    <w:rsid w:val="009C5169"/>
    <w:rsid w:val="009D0602"/>
    <w:rsid w:val="009E33A2"/>
    <w:rsid w:val="009E5B06"/>
    <w:rsid w:val="009F43E7"/>
    <w:rsid w:val="00A20D8F"/>
    <w:rsid w:val="00A223E4"/>
    <w:rsid w:val="00A23BF7"/>
    <w:rsid w:val="00A323A8"/>
    <w:rsid w:val="00A35952"/>
    <w:rsid w:val="00A43008"/>
    <w:rsid w:val="00A441E4"/>
    <w:rsid w:val="00A46E00"/>
    <w:rsid w:val="00A47EFF"/>
    <w:rsid w:val="00A57BC3"/>
    <w:rsid w:val="00A66861"/>
    <w:rsid w:val="00A73D61"/>
    <w:rsid w:val="00A759BA"/>
    <w:rsid w:val="00A86DEB"/>
    <w:rsid w:val="00A96591"/>
    <w:rsid w:val="00AA3602"/>
    <w:rsid w:val="00AA501C"/>
    <w:rsid w:val="00AB7CEA"/>
    <w:rsid w:val="00AC08BA"/>
    <w:rsid w:val="00AC19FE"/>
    <w:rsid w:val="00AC52F6"/>
    <w:rsid w:val="00AD2D0F"/>
    <w:rsid w:val="00AD4D2C"/>
    <w:rsid w:val="00AE5B74"/>
    <w:rsid w:val="00B2160F"/>
    <w:rsid w:val="00B30224"/>
    <w:rsid w:val="00B326F6"/>
    <w:rsid w:val="00B63309"/>
    <w:rsid w:val="00B735F1"/>
    <w:rsid w:val="00B863CA"/>
    <w:rsid w:val="00B948D0"/>
    <w:rsid w:val="00BA00A9"/>
    <w:rsid w:val="00BA3A52"/>
    <w:rsid w:val="00BB7EF0"/>
    <w:rsid w:val="00BC248D"/>
    <w:rsid w:val="00BC6A87"/>
    <w:rsid w:val="00BE7F65"/>
    <w:rsid w:val="00C07AF0"/>
    <w:rsid w:val="00C16F5B"/>
    <w:rsid w:val="00C361D6"/>
    <w:rsid w:val="00C503B9"/>
    <w:rsid w:val="00C503E8"/>
    <w:rsid w:val="00C51A06"/>
    <w:rsid w:val="00C6306D"/>
    <w:rsid w:val="00C653D2"/>
    <w:rsid w:val="00C71CA0"/>
    <w:rsid w:val="00C72195"/>
    <w:rsid w:val="00C940DC"/>
    <w:rsid w:val="00CB1F7A"/>
    <w:rsid w:val="00CB32CE"/>
    <w:rsid w:val="00CC0EB6"/>
    <w:rsid w:val="00CC2B7D"/>
    <w:rsid w:val="00CD2455"/>
    <w:rsid w:val="00CD2AED"/>
    <w:rsid w:val="00CD6CF1"/>
    <w:rsid w:val="00CE2CB6"/>
    <w:rsid w:val="00CF0FD2"/>
    <w:rsid w:val="00D205FE"/>
    <w:rsid w:val="00D26AD1"/>
    <w:rsid w:val="00D27974"/>
    <w:rsid w:val="00D31D27"/>
    <w:rsid w:val="00D32A2D"/>
    <w:rsid w:val="00D92CDD"/>
    <w:rsid w:val="00DA4D0A"/>
    <w:rsid w:val="00DB7838"/>
    <w:rsid w:val="00DC0B6A"/>
    <w:rsid w:val="00DC7884"/>
    <w:rsid w:val="00DD260F"/>
    <w:rsid w:val="00DD4742"/>
    <w:rsid w:val="00DD552D"/>
    <w:rsid w:val="00DE1230"/>
    <w:rsid w:val="00DE20FE"/>
    <w:rsid w:val="00DF14E6"/>
    <w:rsid w:val="00DF5569"/>
    <w:rsid w:val="00E02773"/>
    <w:rsid w:val="00E21D05"/>
    <w:rsid w:val="00E301FE"/>
    <w:rsid w:val="00E33EC3"/>
    <w:rsid w:val="00E35CCE"/>
    <w:rsid w:val="00E465AC"/>
    <w:rsid w:val="00E6005C"/>
    <w:rsid w:val="00E60FEA"/>
    <w:rsid w:val="00E733D8"/>
    <w:rsid w:val="00E762AD"/>
    <w:rsid w:val="00E85A81"/>
    <w:rsid w:val="00EA4CF5"/>
    <w:rsid w:val="00EA65DA"/>
    <w:rsid w:val="00EA7FD5"/>
    <w:rsid w:val="00EB2206"/>
    <w:rsid w:val="00EB47D0"/>
    <w:rsid w:val="00EB60DE"/>
    <w:rsid w:val="00EB76AD"/>
    <w:rsid w:val="00EC284C"/>
    <w:rsid w:val="00EC30E5"/>
    <w:rsid w:val="00EC533F"/>
    <w:rsid w:val="00EC7599"/>
    <w:rsid w:val="00EE354A"/>
    <w:rsid w:val="00EE37A4"/>
    <w:rsid w:val="00EE3C5E"/>
    <w:rsid w:val="00EF76DE"/>
    <w:rsid w:val="00F01177"/>
    <w:rsid w:val="00F02358"/>
    <w:rsid w:val="00F06D12"/>
    <w:rsid w:val="00F11F34"/>
    <w:rsid w:val="00F135F9"/>
    <w:rsid w:val="00F44B61"/>
    <w:rsid w:val="00F549C8"/>
    <w:rsid w:val="00F5657E"/>
    <w:rsid w:val="00F56B45"/>
    <w:rsid w:val="00F70C2F"/>
    <w:rsid w:val="00F7259B"/>
    <w:rsid w:val="00F7535F"/>
    <w:rsid w:val="00F877A9"/>
    <w:rsid w:val="00F959BC"/>
    <w:rsid w:val="00FD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character" w:styleId="Strong">
    <w:name w:val="Strong"/>
    <w:basedOn w:val="DefaultParagraphFont"/>
    <w:uiPriority w:val="22"/>
    <w:qFormat/>
    <w:rsid w:val="009E33A2"/>
    <w:rPr>
      <w:b/>
      <w:bCs/>
    </w:rPr>
  </w:style>
  <w:style w:type="character" w:styleId="Emphasis">
    <w:name w:val="Emphasis"/>
    <w:basedOn w:val="DefaultParagraphFont"/>
    <w:uiPriority w:val="20"/>
    <w:qFormat/>
    <w:rsid w:val="00EB76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a@Swissnavy.com" TargetMode="External"/><Relationship Id="rId3" Type="http://schemas.openxmlformats.org/officeDocument/2006/relationships/settings" Target="settings.xml"/><Relationship Id="rId7" Type="http://schemas.openxmlformats.org/officeDocument/2006/relationships/hyperlink" Target="https://swissnav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cbi.nlm.nih.gov/pmc/articles/PMC3492332/" TargetMode="External"/><Relationship Id="rId11" Type="http://schemas.openxmlformats.org/officeDocument/2006/relationships/theme" Target="theme/theme1.xml"/><Relationship Id="rId5" Type="http://schemas.openxmlformats.org/officeDocument/2006/relationships/hyperlink" Target="https://www.sciencedaily.com/releases/2010/12/101209074359.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wissnav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3</cp:revision>
  <cp:lastPrinted>2021-12-07T22:41:00Z</cp:lastPrinted>
  <dcterms:created xsi:type="dcterms:W3CDTF">2021-12-08T14:09:00Z</dcterms:created>
  <dcterms:modified xsi:type="dcterms:W3CDTF">2021-12-08T14:09:00Z</dcterms:modified>
</cp:coreProperties>
</file>