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5055CEEF" w:rsidR="00C939D4" w:rsidRDefault="00F8670A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8670A">
        <w:rPr>
          <w:b/>
          <w:bCs/>
          <w:sz w:val="26"/>
          <w:szCs w:val="26"/>
        </w:rPr>
        <w:t xml:space="preserve">Swiss Navy </w:t>
      </w:r>
      <w:r w:rsidR="00C17794">
        <w:rPr>
          <w:rFonts w:cstheme="minorHAnsi"/>
          <w:b/>
          <w:bCs/>
          <w:sz w:val="26"/>
          <w:szCs w:val="26"/>
        </w:rPr>
        <w:t xml:space="preserve">Prepares for </w:t>
      </w:r>
      <w:r w:rsidR="00D62CB5">
        <w:rPr>
          <w:rFonts w:cstheme="minorHAnsi"/>
          <w:b/>
          <w:bCs/>
          <w:sz w:val="26"/>
          <w:szCs w:val="26"/>
        </w:rPr>
        <w:t xml:space="preserve">Increased Sales during </w:t>
      </w:r>
      <w:r w:rsidR="00C17794">
        <w:rPr>
          <w:rFonts w:cstheme="minorHAnsi"/>
          <w:b/>
          <w:bCs/>
          <w:sz w:val="26"/>
          <w:szCs w:val="26"/>
        </w:rPr>
        <w:t>Sexual Health Month</w:t>
      </w:r>
    </w:p>
    <w:p w14:paraId="4A7B597D" w14:textId="01DDB19B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77777777" w:rsidR="00044943" w:rsidRPr="00511137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0DB0906A" w14:textId="2BB81ABD" w:rsidR="00FF5945" w:rsidRDefault="004D4B55" w:rsidP="00825DAF">
      <w:pPr>
        <w:spacing w:after="0" w:line="240" w:lineRule="auto"/>
      </w:pPr>
      <w:r>
        <w:t xml:space="preserve">POMPANO BEACH, Florida – </w:t>
      </w:r>
      <w:r w:rsidR="00AD1458">
        <w:t>September 1</w:t>
      </w:r>
      <w:r>
        <w:t>, 202</w:t>
      </w:r>
      <w:r w:rsidR="007D2E5E">
        <w:t>1</w:t>
      </w:r>
      <w:r>
        <w:t>—</w:t>
      </w:r>
      <w:r w:rsidR="00FF5945">
        <w:t xml:space="preserve">The World Association for Sexual Health reminds </w:t>
      </w:r>
      <w:r w:rsidR="00AB1D13">
        <w:t xml:space="preserve">us </w:t>
      </w:r>
      <w:r w:rsidR="00FF5945">
        <w:t xml:space="preserve">each September that sexual health is fundamental for well-being. </w:t>
      </w:r>
      <w:r w:rsidR="00FB6F0E">
        <w:t>This year, the theme for this month is “Love, Bonding, and Intimacy”</w:t>
      </w:r>
      <w:r w:rsidR="008F5651">
        <w:t xml:space="preserve">—all of which are needed during these tumultuous times. </w:t>
      </w:r>
    </w:p>
    <w:p w14:paraId="50E6888B" w14:textId="37112C11" w:rsidR="008F5651" w:rsidRDefault="008F5651" w:rsidP="00825DAF">
      <w:pPr>
        <w:spacing w:after="0" w:line="240" w:lineRule="auto"/>
      </w:pPr>
    </w:p>
    <w:p w14:paraId="28D44D69" w14:textId="5C96589A" w:rsidR="008F5651" w:rsidRDefault="008F5651" w:rsidP="00825DAF">
      <w:pPr>
        <w:spacing w:after="0" w:line="240" w:lineRule="auto"/>
      </w:pPr>
      <w:r>
        <w:t>“Historically, we find our sales pick up every year during September,” said Briana Watkins, Vice President of Sales and Marketing for M.D. Science Lab. “</w:t>
      </w:r>
      <w:r w:rsidR="006E02A4">
        <w:t>W</w:t>
      </w:r>
      <w:r w:rsidR="0071301F">
        <w:t xml:space="preserve">e knew the cause </w:t>
      </w:r>
      <w:r w:rsidR="0086446C">
        <w:t xml:space="preserve">had </w:t>
      </w:r>
      <w:r w:rsidR="0071301F">
        <w:t xml:space="preserve">to be something more than </w:t>
      </w:r>
      <w:r w:rsidR="00C15CD1">
        <w:t>just</w:t>
      </w:r>
      <w:r w:rsidR="0071301F">
        <w:t xml:space="preserve"> kids going back to school. </w:t>
      </w:r>
      <w:r w:rsidR="005B1FED">
        <w:t xml:space="preserve">With our societies increased interest in </w:t>
      </w:r>
      <w:r w:rsidR="000C1AE7">
        <w:t xml:space="preserve">sexual health and the celebration of this annual event since 2010, </w:t>
      </w:r>
      <w:r w:rsidR="00A910B6">
        <w:t xml:space="preserve">it’s looking like our </w:t>
      </w:r>
      <w:r w:rsidR="00FE1E01">
        <w:t xml:space="preserve">September </w:t>
      </w:r>
      <w:r w:rsidR="00A910B6">
        <w:t>spike in sales may be something more.”</w:t>
      </w:r>
    </w:p>
    <w:p w14:paraId="2D5D6A03" w14:textId="73B8C124" w:rsidR="009A3508" w:rsidRDefault="009A3508" w:rsidP="00825DAF">
      <w:pPr>
        <w:spacing w:after="0" w:line="240" w:lineRule="auto"/>
      </w:pPr>
    </w:p>
    <w:p w14:paraId="37457566" w14:textId="2E46E5E1" w:rsidR="00A910B6" w:rsidRDefault="009A3508" w:rsidP="00825DAF">
      <w:pPr>
        <w:spacing w:after="0" w:line="240" w:lineRule="auto"/>
      </w:pPr>
      <w:r>
        <w:t xml:space="preserve">Sexual health goes beyond simple birth control and safer sex, it includes experiencing pleasure and intimacy in a healthy manner. </w:t>
      </w:r>
      <w:r w:rsidR="00A03210">
        <w:t>The use of lubricant</w:t>
      </w:r>
      <w:r w:rsidR="004538FC">
        <w:t>, both water-based and silicone,</w:t>
      </w:r>
      <w:r w:rsidR="00A03210">
        <w:t xml:space="preserve"> has been shown to increase sexual pleasure and satisfaction, according to </w:t>
      </w:r>
      <w:hyperlink r:id="rId6" w:history="1">
        <w:r w:rsidR="00A03210" w:rsidRPr="0050722A">
          <w:rPr>
            <w:rStyle w:val="Hyperlink"/>
          </w:rPr>
          <w:t>research</w:t>
        </w:r>
      </w:hyperlink>
      <w:r w:rsidR="00A03210">
        <w:t xml:space="preserve"> published in the National Library of Medicine. </w:t>
      </w:r>
    </w:p>
    <w:p w14:paraId="4B41DCC5" w14:textId="38BF3C6C" w:rsidR="00AB1D13" w:rsidRDefault="00AB1D13" w:rsidP="00825DAF">
      <w:pPr>
        <w:spacing w:after="0" w:line="240" w:lineRule="auto"/>
      </w:pPr>
    </w:p>
    <w:p w14:paraId="1B7DC052" w14:textId="2A83EC45" w:rsidR="00AB1D13" w:rsidRDefault="001D4409" w:rsidP="00825DAF">
      <w:pPr>
        <w:spacing w:after="0" w:line="240" w:lineRule="auto"/>
      </w:pPr>
      <w:r>
        <w:t xml:space="preserve">“Nine out of ten women have reported sex is more comfortable, pleasurable, and </w:t>
      </w:r>
      <w:r w:rsidR="004414AA">
        <w:t xml:space="preserve">feels </w:t>
      </w:r>
      <w:r>
        <w:t xml:space="preserve">better when using lubrication,” said Dr. Sunny Rodgers, M.D. Science Lab’s Intimate Health Advisor and Ambassador for the American Sexual Health Association. </w:t>
      </w:r>
      <w:r w:rsidR="005715B8">
        <w:t>“</w:t>
      </w:r>
      <w:r w:rsidR="00073CD3">
        <w:t>Swiss Navy offers several types of lubricants, allowing consumers more options that meet their unique preferences. And I’m sure there will be many people celebrating their sexual health this September.”</w:t>
      </w:r>
    </w:p>
    <w:p w14:paraId="339B1613" w14:textId="5FAAB396" w:rsidR="00073CD3" w:rsidRDefault="00073CD3" w:rsidP="00825DAF">
      <w:pPr>
        <w:spacing w:after="0" w:line="240" w:lineRule="auto"/>
      </w:pPr>
    </w:p>
    <w:p w14:paraId="32B875C8" w14:textId="3DB909AA" w:rsidR="00073CD3" w:rsidRDefault="006A667E" w:rsidP="00825DAF">
      <w:pPr>
        <w:spacing w:after="0" w:line="240" w:lineRule="auto"/>
      </w:pPr>
      <w:r>
        <w:t xml:space="preserve">In preparation for </w:t>
      </w:r>
      <w:r w:rsidR="000E4D96">
        <w:t xml:space="preserve">the sales surge anticipated for </w:t>
      </w:r>
      <w:r>
        <w:t xml:space="preserve">this month, Swiss Navy is increasing their already </w:t>
      </w:r>
      <w:r w:rsidR="003B6F5B">
        <w:t>robust production</w:t>
      </w:r>
      <w:r w:rsidR="00091B09">
        <w:t xml:space="preserve"> schedule</w:t>
      </w:r>
      <w:r w:rsidR="003B6F5B">
        <w:t xml:space="preserve">. </w:t>
      </w:r>
      <w:r w:rsidR="005A2F2D">
        <w:t xml:space="preserve">The company is ramping up manufacturing and have stocked up on raw materials in order to better serve their customer’s needs. </w:t>
      </w:r>
    </w:p>
    <w:p w14:paraId="24A8A0D3" w14:textId="742E95F1" w:rsidR="00B3375C" w:rsidRDefault="00B3375C" w:rsidP="00825DAF">
      <w:pPr>
        <w:spacing w:after="0" w:line="240" w:lineRule="auto"/>
      </w:pPr>
    </w:p>
    <w:p w14:paraId="3A3B2FD8" w14:textId="238FD599" w:rsidR="00B3375C" w:rsidRDefault="008312D6" w:rsidP="00825DAF">
      <w:pPr>
        <w:spacing w:after="0" w:line="240" w:lineRule="auto"/>
      </w:pPr>
      <w:r>
        <w:t xml:space="preserve">As always, Swiss Navy pays careful attention to </w:t>
      </w:r>
      <w:r w:rsidR="007B7BB1">
        <w:t xml:space="preserve">their historic sales trends in order to stay focused on their company vision and to be able to better help their retail partners. </w:t>
      </w:r>
      <w:r w:rsidR="002E0865">
        <w:t xml:space="preserve">It’s important to the entire Swiss Navy team that September be a major success for their customers and for the celebration of Sexual Health Month. </w:t>
      </w:r>
    </w:p>
    <w:p w14:paraId="600214DE" w14:textId="4AE761AA" w:rsidR="0020034C" w:rsidRDefault="0020034C" w:rsidP="00825DAF">
      <w:pPr>
        <w:spacing w:after="0" w:line="240" w:lineRule="auto"/>
      </w:pPr>
    </w:p>
    <w:p w14:paraId="299A8882" w14:textId="55CFB35E" w:rsidR="0020034C" w:rsidRDefault="0020034C" w:rsidP="00825DAF">
      <w:pPr>
        <w:spacing w:after="0" w:line="240" w:lineRule="auto"/>
      </w:pPr>
      <w:r>
        <w:t xml:space="preserve">To learn more about Sexual Health Month, </w:t>
      </w:r>
      <w:r w:rsidR="00610486">
        <w:t>please visit</w:t>
      </w:r>
      <w:r w:rsidR="00B25497">
        <w:t xml:space="preserve"> the </w:t>
      </w:r>
      <w:hyperlink r:id="rId7" w:history="1">
        <w:r w:rsidR="00B25497" w:rsidRPr="00B25497">
          <w:rPr>
            <w:rStyle w:val="Hyperlink"/>
          </w:rPr>
          <w:t>World Association for Sexual Health</w:t>
        </w:r>
      </w:hyperlink>
      <w:r w:rsidR="00B25497">
        <w:t xml:space="preserve">. </w:t>
      </w:r>
    </w:p>
    <w:p w14:paraId="37BC3EA2" w14:textId="4BBB983B" w:rsidR="00B25497" w:rsidRDefault="00B25497" w:rsidP="00825DAF">
      <w:pPr>
        <w:spacing w:after="0" w:line="240" w:lineRule="auto"/>
      </w:pPr>
    </w:p>
    <w:p w14:paraId="16BC5578" w14:textId="23CE615D" w:rsidR="00FF5945" w:rsidRDefault="00B25497" w:rsidP="00825DAF">
      <w:pPr>
        <w:spacing w:after="0" w:line="240" w:lineRule="auto"/>
      </w:pPr>
      <w:r>
        <w:t>To place your lubricant order to be prepared for September sales, please contact your</w:t>
      </w:r>
      <w:r w:rsidR="00D551A0">
        <w:t xml:space="preserve"> Swiss Navy</w:t>
      </w:r>
      <w:r>
        <w:t xml:space="preserve"> account representative</w:t>
      </w:r>
      <w:r w:rsidR="00D551A0">
        <w:t>.</w:t>
      </w:r>
    </w:p>
    <w:p w14:paraId="6E28EAB5" w14:textId="77777777" w:rsidR="00D34928" w:rsidRDefault="00D34928" w:rsidP="00825DAF">
      <w:pPr>
        <w:spacing w:after="0" w:line="240" w:lineRule="auto"/>
      </w:pPr>
    </w:p>
    <w:p w14:paraId="7C06FFD3" w14:textId="77777777" w:rsidR="009F2C8D" w:rsidRDefault="009F2C8D" w:rsidP="00825DAF">
      <w:pPr>
        <w:spacing w:after="0" w:line="240" w:lineRule="auto"/>
      </w:pPr>
    </w:p>
    <w:p w14:paraId="33BBAD75" w14:textId="407DF6A9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681C9CD1" w:rsidR="007A78F6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8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9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825DAF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825DAF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F28F8"/>
    <w:multiLevelType w:val="hybridMultilevel"/>
    <w:tmpl w:val="C4F2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2218"/>
    <w:rsid w:val="000033BE"/>
    <w:rsid w:val="00005CB9"/>
    <w:rsid w:val="00010135"/>
    <w:rsid w:val="0001326A"/>
    <w:rsid w:val="00013DEC"/>
    <w:rsid w:val="00017C8F"/>
    <w:rsid w:val="00020F12"/>
    <w:rsid w:val="00023DE2"/>
    <w:rsid w:val="0002534A"/>
    <w:rsid w:val="00032451"/>
    <w:rsid w:val="00041336"/>
    <w:rsid w:val="00041CE3"/>
    <w:rsid w:val="00044943"/>
    <w:rsid w:val="0005001C"/>
    <w:rsid w:val="000548F8"/>
    <w:rsid w:val="00061AE5"/>
    <w:rsid w:val="00062D76"/>
    <w:rsid w:val="00066377"/>
    <w:rsid w:val="00067FF4"/>
    <w:rsid w:val="000713C7"/>
    <w:rsid w:val="00072066"/>
    <w:rsid w:val="00073CD3"/>
    <w:rsid w:val="00073D20"/>
    <w:rsid w:val="00080BB5"/>
    <w:rsid w:val="0008754E"/>
    <w:rsid w:val="000903CC"/>
    <w:rsid w:val="00091B09"/>
    <w:rsid w:val="000A2F0C"/>
    <w:rsid w:val="000B23AC"/>
    <w:rsid w:val="000B4B96"/>
    <w:rsid w:val="000B53FD"/>
    <w:rsid w:val="000B6613"/>
    <w:rsid w:val="000C0A0A"/>
    <w:rsid w:val="000C1AE7"/>
    <w:rsid w:val="000D3ACA"/>
    <w:rsid w:val="000D5517"/>
    <w:rsid w:val="000D5AA8"/>
    <w:rsid w:val="000E4D96"/>
    <w:rsid w:val="000F279F"/>
    <w:rsid w:val="000F2C2F"/>
    <w:rsid w:val="000F4376"/>
    <w:rsid w:val="000F5AED"/>
    <w:rsid w:val="00107C47"/>
    <w:rsid w:val="0011057E"/>
    <w:rsid w:val="00116461"/>
    <w:rsid w:val="00116F80"/>
    <w:rsid w:val="00124A86"/>
    <w:rsid w:val="0012776E"/>
    <w:rsid w:val="00140932"/>
    <w:rsid w:val="001426FD"/>
    <w:rsid w:val="001455AD"/>
    <w:rsid w:val="0014665B"/>
    <w:rsid w:val="00147825"/>
    <w:rsid w:val="00151702"/>
    <w:rsid w:val="00154E30"/>
    <w:rsid w:val="0016185E"/>
    <w:rsid w:val="00167EF8"/>
    <w:rsid w:val="00174C79"/>
    <w:rsid w:val="001755A6"/>
    <w:rsid w:val="00180EE7"/>
    <w:rsid w:val="001825C5"/>
    <w:rsid w:val="001839E0"/>
    <w:rsid w:val="00191087"/>
    <w:rsid w:val="00192ED9"/>
    <w:rsid w:val="001A72E5"/>
    <w:rsid w:val="001B11DD"/>
    <w:rsid w:val="001B4FCB"/>
    <w:rsid w:val="001B791F"/>
    <w:rsid w:val="001C2203"/>
    <w:rsid w:val="001C65B4"/>
    <w:rsid w:val="001C7365"/>
    <w:rsid w:val="001D4409"/>
    <w:rsid w:val="001E71F7"/>
    <w:rsid w:val="001F1C20"/>
    <w:rsid w:val="0020034C"/>
    <w:rsid w:val="002008D2"/>
    <w:rsid w:val="00201D78"/>
    <w:rsid w:val="00202C01"/>
    <w:rsid w:val="002050C9"/>
    <w:rsid w:val="00210D19"/>
    <w:rsid w:val="00222E6C"/>
    <w:rsid w:val="002265C4"/>
    <w:rsid w:val="00232B21"/>
    <w:rsid w:val="00235FD3"/>
    <w:rsid w:val="0024158F"/>
    <w:rsid w:val="00252BB4"/>
    <w:rsid w:val="00255A51"/>
    <w:rsid w:val="00281CE9"/>
    <w:rsid w:val="00285486"/>
    <w:rsid w:val="002925E1"/>
    <w:rsid w:val="0029303C"/>
    <w:rsid w:val="00297311"/>
    <w:rsid w:val="00297627"/>
    <w:rsid w:val="002A1853"/>
    <w:rsid w:val="002A74E9"/>
    <w:rsid w:val="002B1E3D"/>
    <w:rsid w:val="002B77B6"/>
    <w:rsid w:val="002C1058"/>
    <w:rsid w:val="002C7CBA"/>
    <w:rsid w:val="002D1A7D"/>
    <w:rsid w:val="002E0865"/>
    <w:rsid w:val="002E770C"/>
    <w:rsid w:val="00301BF5"/>
    <w:rsid w:val="00315407"/>
    <w:rsid w:val="0031621F"/>
    <w:rsid w:val="00316A2B"/>
    <w:rsid w:val="00320286"/>
    <w:rsid w:val="003210A8"/>
    <w:rsid w:val="00323BBE"/>
    <w:rsid w:val="00324856"/>
    <w:rsid w:val="00337185"/>
    <w:rsid w:val="0034691C"/>
    <w:rsid w:val="00357DB4"/>
    <w:rsid w:val="0037405F"/>
    <w:rsid w:val="003748CB"/>
    <w:rsid w:val="003767BF"/>
    <w:rsid w:val="00387067"/>
    <w:rsid w:val="0039491A"/>
    <w:rsid w:val="003A175D"/>
    <w:rsid w:val="003A2FD1"/>
    <w:rsid w:val="003A5A5B"/>
    <w:rsid w:val="003A5A89"/>
    <w:rsid w:val="003B2B3B"/>
    <w:rsid w:val="003B6ADE"/>
    <w:rsid w:val="003B6F5B"/>
    <w:rsid w:val="003B76CF"/>
    <w:rsid w:val="003C3611"/>
    <w:rsid w:val="003D063E"/>
    <w:rsid w:val="003D0AD9"/>
    <w:rsid w:val="003D0ED3"/>
    <w:rsid w:val="003D349B"/>
    <w:rsid w:val="003D6257"/>
    <w:rsid w:val="003E357E"/>
    <w:rsid w:val="003E5B7A"/>
    <w:rsid w:val="003F0D12"/>
    <w:rsid w:val="003F1497"/>
    <w:rsid w:val="003F1C26"/>
    <w:rsid w:val="003F405A"/>
    <w:rsid w:val="00400B59"/>
    <w:rsid w:val="0040227A"/>
    <w:rsid w:val="00410692"/>
    <w:rsid w:val="004201A2"/>
    <w:rsid w:val="00420648"/>
    <w:rsid w:val="004211C7"/>
    <w:rsid w:val="00421EB6"/>
    <w:rsid w:val="0043017D"/>
    <w:rsid w:val="004311EB"/>
    <w:rsid w:val="00433C14"/>
    <w:rsid w:val="004374EA"/>
    <w:rsid w:val="004379C6"/>
    <w:rsid w:val="004407BD"/>
    <w:rsid w:val="004414AA"/>
    <w:rsid w:val="00443E0D"/>
    <w:rsid w:val="0044403C"/>
    <w:rsid w:val="00445A6D"/>
    <w:rsid w:val="00446DBF"/>
    <w:rsid w:val="004538FC"/>
    <w:rsid w:val="00453A68"/>
    <w:rsid w:val="00453B42"/>
    <w:rsid w:val="00460793"/>
    <w:rsid w:val="00460AA2"/>
    <w:rsid w:val="00462F84"/>
    <w:rsid w:val="00463065"/>
    <w:rsid w:val="00466DB9"/>
    <w:rsid w:val="00472258"/>
    <w:rsid w:val="00480DF9"/>
    <w:rsid w:val="00495CCE"/>
    <w:rsid w:val="00495CEA"/>
    <w:rsid w:val="004A6585"/>
    <w:rsid w:val="004A6B00"/>
    <w:rsid w:val="004B0780"/>
    <w:rsid w:val="004B1B1A"/>
    <w:rsid w:val="004B4A1D"/>
    <w:rsid w:val="004B4ADB"/>
    <w:rsid w:val="004B76E4"/>
    <w:rsid w:val="004C22CC"/>
    <w:rsid w:val="004C6AF9"/>
    <w:rsid w:val="004D4B55"/>
    <w:rsid w:val="004D4C9F"/>
    <w:rsid w:val="004E64D8"/>
    <w:rsid w:val="004F2026"/>
    <w:rsid w:val="0050624C"/>
    <w:rsid w:val="0050722A"/>
    <w:rsid w:val="00511137"/>
    <w:rsid w:val="0052517C"/>
    <w:rsid w:val="00534D01"/>
    <w:rsid w:val="00535740"/>
    <w:rsid w:val="00536B50"/>
    <w:rsid w:val="005468F7"/>
    <w:rsid w:val="00547283"/>
    <w:rsid w:val="00552009"/>
    <w:rsid w:val="00553F19"/>
    <w:rsid w:val="00555F2C"/>
    <w:rsid w:val="00555F7D"/>
    <w:rsid w:val="005566C4"/>
    <w:rsid w:val="00562F8B"/>
    <w:rsid w:val="00567592"/>
    <w:rsid w:val="005715B8"/>
    <w:rsid w:val="005717E0"/>
    <w:rsid w:val="00577E05"/>
    <w:rsid w:val="0059560B"/>
    <w:rsid w:val="00597738"/>
    <w:rsid w:val="005A2CE1"/>
    <w:rsid w:val="005A2F2D"/>
    <w:rsid w:val="005B1EDB"/>
    <w:rsid w:val="005B1FED"/>
    <w:rsid w:val="005B53F4"/>
    <w:rsid w:val="005B7A9D"/>
    <w:rsid w:val="005B7D93"/>
    <w:rsid w:val="005C1158"/>
    <w:rsid w:val="005C2252"/>
    <w:rsid w:val="005C5890"/>
    <w:rsid w:val="005C6881"/>
    <w:rsid w:val="005D0846"/>
    <w:rsid w:val="005D3489"/>
    <w:rsid w:val="005D3BC8"/>
    <w:rsid w:val="005E55F9"/>
    <w:rsid w:val="00610486"/>
    <w:rsid w:val="006318C7"/>
    <w:rsid w:val="006432F3"/>
    <w:rsid w:val="00643785"/>
    <w:rsid w:val="00652250"/>
    <w:rsid w:val="0065433E"/>
    <w:rsid w:val="0066202E"/>
    <w:rsid w:val="00670C9F"/>
    <w:rsid w:val="0067566F"/>
    <w:rsid w:val="0068169B"/>
    <w:rsid w:val="00683707"/>
    <w:rsid w:val="006848A1"/>
    <w:rsid w:val="00690104"/>
    <w:rsid w:val="00694676"/>
    <w:rsid w:val="006A0AF6"/>
    <w:rsid w:val="006A13BE"/>
    <w:rsid w:val="006A199D"/>
    <w:rsid w:val="006A2070"/>
    <w:rsid w:val="006A4DD6"/>
    <w:rsid w:val="006A667E"/>
    <w:rsid w:val="006A668F"/>
    <w:rsid w:val="006B447B"/>
    <w:rsid w:val="006B45CA"/>
    <w:rsid w:val="006B5B44"/>
    <w:rsid w:val="006C7AC5"/>
    <w:rsid w:val="006D1073"/>
    <w:rsid w:val="006D3966"/>
    <w:rsid w:val="006D7301"/>
    <w:rsid w:val="006E02A4"/>
    <w:rsid w:val="006E22DB"/>
    <w:rsid w:val="006F48FD"/>
    <w:rsid w:val="00700DA3"/>
    <w:rsid w:val="00700E72"/>
    <w:rsid w:val="0071301F"/>
    <w:rsid w:val="00713E5D"/>
    <w:rsid w:val="007157ED"/>
    <w:rsid w:val="00721432"/>
    <w:rsid w:val="007324EC"/>
    <w:rsid w:val="00734FF5"/>
    <w:rsid w:val="00751D85"/>
    <w:rsid w:val="00766130"/>
    <w:rsid w:val="00766135"/>
    <w:rsid w:val="00772DC4"/>
    <w:rsid w:val="00773BBB"/>
    <w:rsid w:val="0078687F"/>
    <w:rsid w:val="00792ADA"/>
    <w:rsid w:val="007A78F6"/>
    <w:rsid w:val="007B1D12"/>
    <w:rsid w:val="007B4659"/>
    <w:rsid w:val="007B4834"/>
    <w:rsid w:val="007B7BB1"/>
    <w:rsid w:val="007B7E1A"/>
    <w:rsid w:val="007C472B"/>
    <w:rsid w:val="007C6233"/>
    <w:rsid w:val="007D0FA2"/>
    <w:rsid w:val="007D2E5E"/>
    <w:rsid w:val="007D378D"/>
    <w:rsid w:val="007E68BF"/>
    <w:rsid w:val="007F0F93"/>
    <w:rsid w:val="00806251"/>
    <w:rsid w:val="008120E9"/>
    <w:rsid w:val="00812832"/>
    <w:rsid w:val="00814380"/>
    <w:rsid w:val="00820676"/>
    <w:rsid w:val="008215AA"/>
    <w:rsid w:val="00825349"/>
    <w:rsid w:val="00825DAF"/>
    <w:rsid w:val="00830B18"/>
    <w:rsid w:val="008312D6"/>
    <w:rsid w:val="00836821"/>
    <w:rsid w:val="008512E4"/>
    <w:rsid w:val="00856F26"/>
    <w:rsid w:val="0086076B"/>
    <w:rsid w:val="008616E3"/>
    <w:rsid w:val="0086446C"/>
    <w:rsid w:val="00865F7D"/>
    <w:rsid w:val="00870851"/>
    <w:rsid w:val="00874B47"/>
    <w:rsid w:val="00877F40"/>
    <w:rsid w:val="008838EB"/>
    <w:rsid w:val="00883A11"/>
    <w:rsid w:val="00884970"/>
    <w:rsid w:val="0089673B"/>
    <w:rsid w:val="00897BB3"/>
    <w:rsid w:val="008B0B2A"/>
    <w:rsid w:val="008B2029"/>
    <w:rsid w:val="008D095E"/>
    <w:rsid w:val="008D0EF6"/>
    <w:rsid w:val="008D469E"/>
    <w:rsid w:val="008E30C6"/>
    <w:rsid w:val="008F04A2"/>
    <w:rsid w:val="008F1B70"/>
    <w:rsid w:val="008F4E7D"/>
    <w:rsid w:val="008F5651"/>
    <w:rsid w:val="008F7D74"/>
    <w:rsid w:val="00900441"/>
    <w:rsid w:val="0090271C"/>
    <w:rsid w:val="009077EE"/>
    <w:rsid w:val="00920982"/>
    <w:rsid w:val="00922AF3"/>
    <w:rsid w:val="00927086"/>
    <w:rsid w:val="00947784"/>
    <w:rsid w:val="00954BE2"/>
    <w:rsid w:val="00956693"/>
    <w:rsid w:val="00964A90"/>
    <w:rsid w:val="00964EA7"/>
    <w:rsid w:val="0097434D"/>
    <w:rsid w:val="00980976"/>
    <w:rsid w:val="00980CAE"/>
    <w:rsid w:val="009819D4"/>
    <w:rsid w:val="00991296"/>
    <w:rsid w:val="00993421"/>
    <w:rsid w:val="00993F2D"/>
    <w:rsid w:val="0099401F"/>
    <w:rsid w:val="00997147"/>
    <w:rsid w:val="009A0180"/>
    <w:rsid w:val="009A0EBC"/>
    <w:rsid w:val="009A3508"/>
    <w:rsid w:val="009B223B"/>
    <w:rsid w:val="009B5D8C"/>
    <w:rsid w:val="009C5CAF"/>
    <w:rsid w:val="009D12FB"/>
    <w:rsid w:val="009D65F8"/>
    <w:rsid w:val="009D7302"/>
    <w:rsid w:val="009E05D1"/>
    <w:rsid w:val="009E06B8"/>
    <w:rsid w:val="009E0BD3"/>
    <w:rsid w:val="009E38F7"/>
    <w:rsid w:val="009E4769"/>
    <w:rsid w:val="009E6C76"/>
    <w:rsid w:val="009F2C8D"/>
    <w:rsid w:val="009F43E7"/>
    <w:rsid w:val="009F7514"/>
    <w:rsid w:val="00A03210"/>
    <w:rsid w:val="00A062D6"/>
    <w:rsid w:val="00A066AE"/>
    <w:rsid w:val="00A07921"/>
    <w:rsid w:val="00A14DBB"/>
    <w:rsid w:val="00A16D2A"/>
    <w:rsid w:val="00A20257"/>
    <w:rsid w:val="00A223E4"/>
    <w:rsid w:val="00A24188"/>
    <w:rsid w:val="00A270E4"/>
    <w:rsid w:val="00A33F7F"/>
    <w:rsid w:val="00A438C2"/>
    <w:rsid w:val="00A46E00"/>
    <w:rsid w:val="00A54380"/>
    <w:rsid w:val="00A562A6"/>
    <w:rsid w:val="00A61E65"/>
    <w:rsid w:val="00A62D3C"/>
    <w:rsid w:val="00A65227"/>
    <w:rsid w:val="00A67E9F"/>
    <w:rsid w:val="00A73D61"/>
    <w:rsid w:val="00A8347C"/>
    <w:rsid w:val="00A910B6"/>
    <w:rsid w:val="00AA3602"/>
    <w:rsid w:val="00AB161C"/>
    <w:rsid w:val="00AB1D13"/>
    <w:rsid w:val="00AB4837"/>
    <w:rsid w:val="00AB53A7"/>
    <w:rsid w:val="00AB68C3"/>
    <w:rsid w:val="00AC08BA"/>
    <w:rsid w:val="00AC0BEC"/>
    <w:rsid w:val="00AC19FE"/>
    <w:rsid w:val="00AC2AE4"/>
    <w:rsid w:val="00AC52F6"/>
    <w:rsid w:val="00AC7EA1"/>
    <w:rsid w:val="00AD05B8"/>
    <w:rsid w:val="00AD1458"/>
    <w:rsid w:val="00AD543F"/>
    <w:rsid w:val="00AE142D"/>
    <w:rsid w:val="00AE3DC7"/>
    <w:rsid w:val="00AE4D7C"/>
    <w:rsid w:val="00AE5224"/>
    <w:rsid w:val="00AE5B74"/>
    <w:rsid w:val="00AE6885"/>
    <w:rsid w:val="00AF4598"/>
    <w:rsid w:val="00B011D0"/>
    <w:rsid w:val="00B02B0D"/>
    <w:rsid w:val="00B02EBC"/>
    <w:rsid w:val="00B06D65"/>
    <w:rsid w:val="00B1372F"/>
    <w:rsid w:val="00B23C52"/>
    <w:rsid w:val="00B25497"/>
    <w:rsid w:val="00B278C2"/>
    <w:rsid w:val="00B31289"/>
    <w:rsid w:val="00B326F6"/>
    <w:rsid w:val="00B3375C"/>
    <w:rsid w:val="00B351B7"/>
    <w:rsid w:val="00B36289"/>
    <w:rsid w:val="00B37439"/>
    <w:rsid w:val="00B418D9"/>
    <w:rsid w:val="00B439B5"/>
    <w:rsid w:val="00B43E8F"/>
    <w:rsid w:val="00B60D46"/>
    <w:rsid w:val="00B63309"/>
    <w:rsid w:val="00B723DB"/>
    <w:rsid w:val="00B735F1"/>
    <w:rsid w:val="00B77140"/>
    <w:rsid w:val="00B83EA8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BE741B"/>
    <w:rsid w:val="00BE7640"/>
    <w:rsid w:val="00C1276F"/>
    <w:rsid w:val="00C15CD1"/>
    <w:rsid w:val="00C16F5B"/>
    <w:rsid w:val="00C17794"/>
    <w:rsid w:val="00C23DEA"/>
    <w:rsid w:val="00C25BA8"/>
    <w:rsid w:val="00C26D15"/>
    <w:rsid w:val="00C34E30"/>
    <w:rsid w:val="00C37000"/>
    <w:rsid w:val="00C42346"/>
    <w:rsid w:val="00C4678F"/>
    <w:rsid w:val="00C52EAC"/>
    <w:rsid w:val="00C53B27"/>
    <w:rsid w:val="00C65279"/>
    <w:rsid w:val="00C653D2"/>
    <w:rsid w:val="00C72964"/>
    <w:rsid w:val="00C75A4C"/>
    <w:rsid w:val="00C814DB"/>
    <w:rsid w:val="00C877C1"/>
    <w:rsid w:val="00C9004E"/>
    <w:rsid w:val="00C939D4"/>
    <w:rsid w:val="00C940DC"/>
    <w:rsid w:val="00CA3771"/>
    <w:rsid w:val="00CB7135"/>
    <w:rsid w:val="00CB71F2"/>
    <w:rsid w:val="00CB7E52"/>
    <w:rsid w:val="00CD1E5C"/>
    <w:rsid w:val="00CD2455"/>
    <w:rsid w:val="00CD2AED"/>
    <w:rsid w:val="00CD2DCE"/>
    <w:rsid w:val="00D07F4F"/>
    <w:rsid w:val="00D16299"/>
    <w:rsid w:val="00D17B52"/>
    <w:rsid w:val="00D24FBA"/>
    <w:rsid w:val="00D26AD1"/>
    <w:rsid w:val="00D34928"/>
    <w:rsid w:val="00D44A1E"/>
    <w:rsid w:val="00D551A0"/>
    <w:rsid w:val="00D57D88"/>
    <w:rsid w:val="00D62CB5"/>
    <w:rsid w:val="00D67AD9"/>
    <w:rsid w:val="00D76D04"/>
    <w:rsid w:val="00D81D61"/>
    <w:rsid w:val="00D84F05"/>
    <w:rsid w:val="00D91B8B"/>
    <w:rsid w:val="00DA0C0A"/>
    <w:rsid w:val="00DA36BC"/>
    <w:rsid w:val="00DB3F7B"/>
    <w:rsid w:val="00DC0AB1"/>
    <w:rsid w:val="00DC0B6A"/>
    <w:rsid w:val="00DC225C"/>
    <w:rsid w:val="00DC3E19"/>
    <w:rsid w:val="00DC5BFB"/>
    <w:rsid w:val="00DC629C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E7E50"/>
    <w:rsid w:val="00DF5569"/>
    <w:rsid w:val="00DF5C48"/>
    <w:rsid w:val="00DF78FB"/>
    <w:rsid w:val="00E00AFA"/>
    <w:rsid w:val="00E07664"/>
    <w:rsid w:val="00E130BE"/>
    <w:rsid w:val="00E16146"/>
    <w:rsid w:val="00E1637C"/>
    <w:rsid w:val="00E27C5C"/>
    <w:rsid w:val="00E27EC1"/>
    <w:rsid w:val="00E33CCA"/>
    <w:rsid w:val="00E3611F"/>
    <w:rsid w:val="00E37B9D"/>
    <w:rsid w:val="00E42C97"/>
    <w:rsid w:val="00E57BAE"/>
    <w:rsid w:val="00E6005C"/>
    <w:rsid w:val="00E733D8"/>
    <w:rsid w:val="00E750B0"/>
    <w:rsid w:val="00E776DB"/>
    <w:rsid w:val="00E813BE"/>
    <w:rsid w:val="00EA071A"/>
    <w:rsid w:val="00EA65DA"/>
    <w:rsid w:val="00EB3A96"/>
    <w:rsid w:val="00EB59D1"/>
    <w:rsid w:val="00EB60DE"/>
    <w:rsid w:val="00EB69D5"/>
    <w:rsid w:val="00EC0CAF"/>
    <w:rsid w:val="00EC1E2D"/>
    <w:rsid w:val="00ED0E98"/>
    <w:rsid w:val="00ED1F38"/>
    <w:rsid w:val="00EE37A4"/>
    <w:rsid w:val="00EE3C5E"/>
    <w:rsid w:val="00EF1DC0"/>
    <w:rsid w:val="00EF215D"/>
    <w:rsid w:val="00EF2C94"/>
    <w:rsid w:val="00F01BC9"/>
    <w:rsid w:val="00F0793E"/>
    <w:rsid w:val="00F10364"/>
    <w:rsid w:val="00F11F34"/>
    <w:rsid w:val="00F135F9"/>
    <w:rsid w:val="00F2544F"/>
    <w:rsid w:val="00F2600A"/>
    <w:rsid w:val="00F606D3"/>
    <w:rsid w:val="00F701A3"/>
    <w:rsid w:val="00F70C2F"/>
    <w:rsid w:val="00F7259B"/>
    <w:rsid w:val="00F734E7"/>
    <w:rsid w:val="00F75638"/>
    <w:rsid w:val="00F767C9"/>
    <w:rsid w:val="00F860D4"/>
    <w:rsid w:val="00F8670A"/>
    <w:rsid w:val="00F877A9"/>
    <w:rsid w:val="00F8786D"/>
    <w:rsid w:val="00F967C1"/>
    <w:rsid w:val="00FA0BD3"/>
    <w:rsid w:val="00FA5183"/>
    <w:rsid w:val="00FA5F6A"/>
    <w:rsid w:val="00FB57B1"/>
    <w:rsid w:val="00FB6F0E"/>
    <w:rsid w:val="00FC0915"/>
    <w:rsid w:val="00FD41C5"/>
    <w:rsid w:val="00FD6ABB"/>
    <w:rsid w:val="00FE0B95"/>
    <w:rsid w:val="00FE1E01"/>
    <w:rsid w:val="00FF594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0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ldsexualhealth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med.ncbi.nlm.nih.gov/2114359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2021-06-01T23:54:00Z</cp:lastPrinted>
  <dcterms:created xsi:type="dcterms:W3CDTF">2021-08-31T15:09:00Z</dcterms:created>
  <dcterms:modified xsi:type="dcterms:W3CDTF">2021-08-31T15:09:00Z</dcterms:modified>
</cp:coreProperties>
</file>