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5240" w14:textId="11E43626" w:rsidR="00C939D4" w:rsidRDefault="00F8670A" w:rsidP="00825DA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F8670A">
        <w:rPr>
          <w:b/>
          <w:bCs/>
          <w:sz w:val="26"/>
          <w:szCs w:val="26"/>
        </w:rPr>
        <w:t xml:space="preserve">Swiss Navy </w:t>
      </w:r>
      <w:r w:rsidR="00D91B8B" w:rsidRPr="00D91B8B">
        <w:rPr>
          <w:b/>
          <w:bCs/>
          <w:sz w:val="26"/>
          <w:szCs w:val="26"/>
        </w:rPr>
        <w:t>Shares 4 Important Things to Know for Anal August</w:t>
      </w:r>
    </w:p>
    <w:p w14:paraId="4A7B597D" w14:textId="6439554C" w:rsidR="003D0AD9" w:rsidRDefault="003D0AD9" w:rsidP="00825DA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061AE5">
        <w:rPr>
          <w:b/>
          <w:bCs/>
          <w:sz w:val="26"/>
          <w:szCs w:val="26"/>
        </w:rPr>
        <w:t>Press Release</w:t>
      </w:r>
    </w:p>
    <w:p w14:paraId="15F6048F" w14:textId="77777777" w:rsidR="00044943" w:rsidRPr="00511137" w:rsidRDefault="00044943" w:rsidP="00825DAF">
      <w:pPr>
        <w:spacing w:after="0" w:line="240" w:lineRule="auto"/>
        <w:rPr>
          <w:b/>
          <w:bCs/>
          <w:sz w:val="28"/>
          <w:szCs w:val="28"/>
        </w:rPr>
      </w:pPr>
    </w:p>
    <w:p w14:paraId="09A2D635" w14:textId="4301B401" w:rsidR="00E27C5C" w:rsidRDefault="004D4B55" w:rsidP="00825DAF">
      <w:pPr>
        <w:spacing w:after="0" w:line="240" w:lineRule="auto"/>
      </w:pPr>
      <w:r>
        <w:t xml:space="preserve">POMPANO BEACH, Florida – </w:t>
      </w:r>
      <w:r w:rsidR="00E27C5C">
        <w:t>August 3</w:t>
      </w:r>
      <w:r>
        <w:t>, 202</w:t>
      </w:r>
      <w:r w:rsidR="007D2E5E">
        <w:t>1</w:t>
      </w:r>
      <w:r>
        <w:t>—</w:t>
      </w:r>
      <w:r w:rsidR="00E27C5C">
        <w:t xml:space="preserve">August has become known as ‘Anal Pleasure Month’ since </w:t>
      </w:r>
      <w:r w:rsidR="0002534A">
        <w:t xml:space="preserve">Good Vibrations declared it as such ten years ago in 2011. </w:t>
      </w:r>
      <w:r w:rsidR="009F7514">
        <w:t xml:space="preserve">Since then, </w:t>
      </w:r>
      <w:r w:rsidR="008616E3">
        <w:t>anal play in many forms has become quite popular</w:t>
      </w:r>
      <w:r w:rsidR="005E55F9">
        <w:t xml:space="preserve"> in all twelve months of the year</w:t>
      </w:r>
      <w:r w:rsidR="008616E3">
        <w:t xml:space="preserve">. </w:t>
      </w:r>
    </w:p>
    <w:p w14:paraId="71E12DEE" w14:textId="66ABE936" w:rsidR="008616E3" w:rsidRDefault="008616E3" w:rsidP="00825DAF">
      <w:pPr>
        <w:spacing w:after="0" w:line="240" w:lineRule="auto"/>
      </w:pPr>
    </w:p>
    <w:p w14:paraId="6C1EB03B" w14:textId="1799B07C" w:rsidR="008616E3" w:rsidRDefault="008616E3" w:rsidP="00825DAF">
      <w:pPr>
        <w:spacing w:after="0" w:line="240" w:lineRule="auto"/>
      </w:pPr>
      <w:r>
        <w:t xml:space="preserve">In celebration of Anal Pleasure Month, Swiss Navy would like to share four important things to know for good anal play experiences, whether partnered or personal. </w:t>
      </w:r>
    </w:p>
    <w:p w14:paraId="7E143CCA" w14:textId="696D16FA" w:rsidR="008616E3" w:rsidRDefault="008616E3" w:rsidP="00825DAF">
      <w:pPr>
        <w:spacing w:after="0" w:line="240" w:lineRule="auto"/>
      </w:pPr>
    </w:p>
    <w:p w14:paraId="19176FEE" w14:textId="21FE540E" w:rsidR="008616E3" w:rsidRPr="005D3BC8" w:rsidRDefault="008616E3" w:rsidP="00825DAF">
      <w:pPr>
        <w:spacing w:after="0" w:line="240" w:lineRule="auto"/>
        <w:rPr>
          <w:b/>
          <w:bCs/>
        </w:rPr>
      </w:pPr>
      <w:r w:rsidRPr="005D3BC8">
        <w:rPr>
          <w:b/>
          <w:bCs/>
        </w:rPr>
        <w:t>#1. Go Slow!</w:t>
      </w:r>
    </w:p>
    <w:p w14:paraId="34EB6CF6" w14:textId="771D547F" w:rsidR="008616E3" w:rsidRDefault="008616E3" w:rsidP="00825DAF">
      <w:pPr>
        <w:spacing w:after="0" w:line="240" w:lineRule="auto"/>
      </w:pPr>
      <w:r>
        <w:t>Excitement tends to make people rush things along.</w:t>
      </w:r>
    </w:p>
    <w:p w14:paraId="3B3F8B11" w14:textId="0FC6D9A1" w:rsidR="008616E3" w:rsidRDefault="008616E3" w:rsidP="00825DAF">
      <w:pPr>
        <w:spacing w:after="0" w:line="240" w:lineRule="auto"/>
      </w:pPr>
    </w:p>
    <w:p w14:paraId="634B31F0" w14:textId="3DD1C2B8" w:rsidR="006B447B" w:rsidRDefault="008616E3" w:rsidP="00825DAF">
      <w:pPr>
        <w:spacing w:after="0" w:line="240" w:lineRule="auto"/>
      </w:pPr>
      <w:r>
        <w:t xml:space="preserve">“We suggest taking your time and truly enjoying the pleasures that anal exploration can provide,” said </w:t>
      </w:r>
      <w:r w:rsidR="005C1158">
        <w:t>Briana Watkins,</w:t>
      </w:r>
      <w:r w:rsidR="002008D2">
        <w:t xml:space="preserve"> Vice President of Sales and Marketing for M.D. Science Lab.</w:t>
      </w:r>
      <w:r w:rsidR="00C9004E">
        <w:t xml:space="preserve"> </w:t>
      </w:r>
    </w:p>
    <w:p w14:paraId="3327E765" w14:textId="1CE4E80F" w:rsidR="008616E3" w:rsidRDefault="008616E3" w:rsidP="00825DAF">
      <w:pPr>
        <w:spacing w:after="0" w:line="240" w:lineRule="auto"/>
      </w:pPr>
    </w:p>
    <w:p w14:paraId="14A73D2D" w14:textId="6CB75990" w:rsidR="008616E3" w:rsidRPr="005D3BC8" w:rsidRDefault="008616E3" w:rsidP="00825DAF">
      <w:pPr>
        <w:spacing w:after="0" w:line="240" w:lineRule="auto"/>
        <w:rPr>
          <w:b/>
          <w:bCs/>
        </w:rPr>
      </w:pPr>
      <w:r w:rsidRPr="005D3BC8">
        <w:rPr>
          <w:b/>
          <w:bCs/>
        </w:rPr>
        <w:t>#2. Breathe!</w:t>
      </w:r>
    </w:p>
    <w:p w14:paraId="50F3DFB3" w14:textId="4F82A4EB" w:rsidR="008616E3" w:rsidRDefault="008616E3" w:rsidP="00825DAF">
      <w:pPr>
        <w:spacing w:after="0" w:line="240" w:lineRule="auto"/>
      </w:pPr>
      <w:r>
        <w:t xml:space="preserve">Holding one’s breath can cause the body, and the anus, to tense up, making anal play less comfortable. We suggest relaxing and remembering to take deep, calming breaths. </w:t>
      </w:r>
    </w:p>
    <w:p w14:paraId="61FDAF06" w14:textId="5C306959" w:rsidR="00445A6D" w:rsidRDefault="00445A6D" w:rsidP="00825DAF">
      <w:pPr>
        <w:spacing w:after="0" w:line="240" w:lineRule="auto"/>
      </w:pPr>
    </w:p>
    <w:p w14:paraId="4CC2B037" w14:textId="14601E00" w:rsidR="00445A6D" w:rsidRPr="00445A6D" w:rsidRDefault="00445A6D" w:rsidP="00445A6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45A6D">
        <w:rPr>
          <w:rFonts w:asciiTheme="minorHAnsi" w:hAnsiTheme="minorHAnsi" w:cstheme="minorHAnsi"/>
          <w:b/>
          <w:bCs/>
          <w:sz w:val="22"/>
          <w:szCs w:val="22"/>
        </w:rPr>
        <w:t>#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445A6D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357DB4">
        <w:rPr>
          <w:rFonts w:asciiTheme="minorHAnsi" w:hAnsiTheme="minorHAnsi" w:cstheme="minorHAnsi"/>
          <w:b/>
          <w:bCs/>
          <w:sz w:val="22"/>
          <w:szCs w:val="22"/>
        </w:rPr>
        <w:t xml:space="preserve">Thoughtful </w:t>
      </w:r>
      <w:r w:rsidRPr="00445A6D">
        <w:rPr>
          <w:rFonts w:asciiTheme="minorHAnsi" w:hAnsiTheme="minorHAnsi" w:cstheme="minorHAnsi"/>
          <w:b/>
          <w:bCs/>
          <w:sz w:val="22"/>
          <w:szCs w:val="22"/>
        </w:rPr>
        <w:t>Communicat</w:t>
      </w:r>
      <w:r w:rsidR="00357DB4">
        <w:rPr>
          <w:rFonts w:asciiTheme="minorHAnsi" w:hAnsiTheme="minorHAnsi" w:cstheme="minorHAnsi"/>
          <w:b/>
          <w:bCs/>
          <w:sz w:val="22"/>
          <w:szCs w:val="22"/>
        </w:rPr>
        <w:t>ion</w:t>
      </w:r>
    </w:p>
    <w:p w14:paraId="63EF1F1F" w14:textId="77777777" w:rsidR="00445A6D" w:rsidRPr="004C6AF9" w:rsidRDefault="00445A6D" w:rsidP="00445A6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When enjoying partnered anal play, it’s important that you and your partner are on the same page with expectations. </w:t>
      </w:r>
    </w:p>
    <w:p w14:paraId="3C9FAC83" w14:textId="54A9EE10" w:rsidR="008616E3" w:rsidRDefault="008616E3" w:rsidP="00825DAF">
      <w:pPr>
        <w:spacing w:after="0" w:line="240" w:lineRule="auto"/>
      </w:pPr>
    </w:p>
    <w:p w14:paraId="161EB8CD" w14:textId="0344D2E8" w:rsidR="008616E3" w:rsidRPr="005D3BC8" w:rsidRDefault="008616E3" w:rsidP="00825DAF">
      <w:pPr>
        <w:spacing w:after="0" w:line="240" w:lineRule="auto"/>
        <w:rPr>
          <w:b/>
          <w:bCs/>
        </w:rPr>
      </w:pPr>
      <w:r w:rsidRPr="005D3BC8">
        <w:rPr>
          <w:b/>
          <w:bCs/>
        </w:rPr>
        <w:t>#</w:t>
      </w:r>
      <w:r w:rsidR="00445A6D">
        <w:rPr>
          <w:b/>
          <w:bCs/>
        </w:rPr>
        <w:t>4</w:t>
      </w:r>
      <w:r w:rsidRPr="005D3BC8">
        <w:rPr>
          <w:b/>
          <w:bCs/>
        </w:rPr>
        <w:t>. Lube—Lots and Lots of Lube!</w:t>
      </w:r>
    </w:p>
    <w:p w14:paraId="27561215" w14:textId="60373489" w:rsidR="008616E3" w:rsidRDefault="008616E3" w:rsidP="00825DAF">
      <w:pPr>
        <w:spacing w:after="0" w:line="240" w:lineRule="auto"/>
      </w:pPr>
      <w:r>
        <w:t xml:space="preserve">Lubricants are essential for pleasurable anal experiences. </w:t>
      </w:r>
    </w:p>
    <w:p w14:paraId="40E7454F" w14:textId="035AC3DD" w:rsidR="008616E3" w:rsidRDefault="008616E3" w:rsidP="00825DAF">
      <w:pPr>
        <w:spacing w:after="0" w:line="240" w:lineRule="auto"/>
      </w:pPr>
    </w:p>
    <w:p w14:paraId="5F133C82" w14:textId="621C1052" w:rsidR="004C6AF9" w:rsidRDefault="008616E3" w:rsidP="004C6A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C6AF9">
        <w:rPr>
          <w:rFonts w:asciiTheme="minorHAnsi" w:hAnsiTheme="minorHAnsi" w:cstheme="minorHAnsi"/>
          <w:sz w:val="22"/>
          <w:szCs w:val="22"/>
        </w:rPr>
        <w:t xml:space="preserve">“The rectum is not self-lubricating,” said Dr. Sunny Rodgers, </w:t>
      </w:r>
      <w:r w:rsidR="00F2544F" w:rsidRPr="004C6AF9">
        <w:rPr>
          <w:rFonts w:asciiTheme="minorHAnsi" w:hAnsiTheme="minorHAnsi" w:cstheme="minorHAnsi"/>
          <w:sz w:val="22"/>
          <w:szCs w:val="22"/>
        </w:rPr>
        <w:t xml:space="preserve">Intimate Health Advisor for </w:t>
      </w:r>
      <w:r w:rsidRPr="004C6AF9">
        <w:rPr>
          <w:rFonts w:asciiTheme="minorHAnsi" w:hAnsiTheme="minorHAnsi" w:cstheme="minorHAnsi"/>
          <w:sz w:val="22"/>
          <w:szCs w:val="22"/>
        </w:rPr>
        <w:t>M.D.</w:t>
      </w:r>
      <w:r w:rsidR="00F2544F" w:rsidRPr="004C6AF9">
        <w:rPr>
          <w:rFonts w:asciiTheme="minorHAnsi" w:hAnsiTheme="minorHAnsi" w:cstheme="minorHAnsi"/>
          <w:sz w:val="22"/>
          <w:szCs w:val="22"/>
        </w:rPr>
        <w:t xml:space="preserve"> Science Lab. “</w:t>
      </w:r>
      <w:r w:rsidR="004C6AF9">
        <w:rPr>
          <w:rFonts w:asciiTheme="minorHAnsi" w:hAnsiTheme="minorHAnsi" w:cstheme="minorHAnsi"/>
          <w:sz w:val="22"/>
          <w:szCs w:val="22"/>
        </w:rPr>
        <w:t>U</w:t>
      </w:r>
      <w:r w:rsidR="004C6AF9" w:rsidRPr="004C6AF9">
        <w:rPr>
          <w:rFonts w:asciiTheme="minorHAnsi" w:hAnsiTheme="minorHAnsi" w:cstheme="minorHAnsi"/>
          <w:sz w:val="22"/>
          <w:szCs w:val="22"/>
        </w:rPr>
        <w:t>sing lubrication is crucial whether using a toy</w:t>
      </w:r>
      <w:r w:rsidR="004C6AF9">
        <w:rPr>
          <w:rFonts w:asciiTheme="minorHAnsi" w:hAnsiTheme="minorHAnsi" w:cstheme="minorHAnsi"/>
          <w:sz w:val="22"/>
          <w:szCs w:val="22"/>
        </w:rPr>
        <w:t>,</w:t>
      </w:r>
      <w:r w:rsidR="004C6AF9" w:rsidRPr="004C6AF9">
        <w:rPr>
          <w:rFonts w:asciiTheme="minorHAnsi" w:hAnsiTheme="minorHAnsi" w:cstheme="minorHAnsi"/>
          <w:sz w:val="22"/>
          <w:szCs w:val="22"/>
        </w:rPr>
        <w:t xml:space="preserve"> fingers</w:t>
      </w:r>
      <w:r w:rsidR="004C6AF9">
        <w:rPr>
          <w:rFonts w:asciiTheme="minorHAnsi" w:hAnsiTheme="minorHAnsi" w:cstheme="minorHAnsi"/>
          <w:sz w:val="22"/>
          <w:szCs w:val="22"/>
        </w:rPr>
        <w:t xml:space="preserve">, or </w:t>
      </w:r>
      <w:r w:rsidR="00357DB4">
        <w:rPr>
          <w:rFonts w:asciiTheme="minorHAnsi" w:hAnsiTheme="minorHAnsi" w:cstheme="minorHAnsi"/>
          <w:sz w:val="22"/>
          <w:szCs w:val="22"/>
        </w:rPr>
        <w:t xml:space="preserve">intimate </w:t>
      </w:r>
      <w:r w:rsidR="004C6AF9">
        <w:rPr>
          <w:rFonts w:asciiTheme="minorHAnsi" w:hAnsiTheme="minorHAnsi" w:cstheme="minorHAnsi"/>
          <w:sz w:val="22"/>
          <w:szCs w:val="22"/>
        </w:rPr>
        <w:t>body parts</w:t>
      </w:r>
      <w:r w:rsidR="004C6AF9" w:rsidRPr="004C6AF9">
        <w:rPr>
          <w:rFonts w:asciiTheme="minorHAnsi" w:hAnsiTheme="minorHAnsi" w:cstheme="minorHAnsi"/>
          <w:sz w:val="22"/>
          <w:szCs w:val="22"/>
        </w:rPr>
        <w:t xml:space="preserve">. Without </w:t>
      </w:r>
      <w:r w:rsidR="004C6AF9">
        <w:rPr>
          <w:rFonts w:asciiTheme="minorHAnsi" w:hAnsiTheme="minorHAnsi" w:cstheme="minorHAnsi"/>
          <w:sz w:val="22"/>
          <w:szCs w:val="22"/>
        </w:rPr>
        <w:t>lubrication</w:t>
      </w:r>
      <w:r w:rsidR="004C6AF9" w:rsidRPr="004C6AF9">
        <w:rPr>
          <w:rFonts w:asciiTheme="minorHAnsi" w:hAnsiTheme="minorHAnsi" w:cstheme="minorHAnsi"/>
          <w:sz w:val="22"/>
          <w:szCs w:val="22"/>
        </w:rPr>
        <w:t xml:space="preserve"> there is a high probability for damage to your sensitive anal area.</w:t>
      </w:r>
      <w:r w:rsidR="004C6AF9">
        <w:rPr>
          <w:rFonts w:asciiTheme="minorHAnsi" w:hAnsiTheme="minorHAnsi" w:cstheme="minorHAnsi"/>
          <w:sz w:val="22"/>
          <w:szCs w:val="22"/>
        </w:rPr>
        <w:t>”</w:t>
      </w:r>
    </w:p>
    <w:p w14:paraId="1C393D5D" w14:textId="5AF3D194" w:rsidR="004C6AF9" w:rsidRDefault="004C6AF9" w:rsidP="004C6A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E1B3AAF" w14:textId="7DAF62EA" w:rsidR="00F8786D" w:rsidRDefault="002B1E3D" w:rsidP="00445A6D">
      <w:pPr>
        <w:spacing w:after="0" w:line="240" w:lineRule="auto"/>
      </w:pPr>
      <w:r>
        <w:t xml:space="preserve"> </w:t>
      </w:r>
      <w:r w:rsidR="005E55F9">
        <w:t xml:space="preserve">And while </w:t>
      </w:r>
      <w:hyperlink r:id="rId5" w:history="1">
        <w:r w:rsidR="005E55F9" w:rsidRPr="005E55F9">
          <w:rPr>
            <w:rStyle w:val="Hyperlink"/>
          </w:rPr>
          <w:t>research</w:t>
        </w:r>
      </w:hyperlink>
      <w:r w:rsidR="005E55F9">
        <w:t xml:space="preserve"> published in March 2021 reports that saliva is the most common lubricant used for anal sex, spit does not provide the appropriate level of lubrication needed. </w:t>
      </w:r>
    </w:p>
    <w:p w14:paraId="4C72B566" w14:textId="67A5F6C6" w:rsidR="005E55F9" w:rsidRDefault="005E55F9" w:rsidP="00445A6D">
      <w:pPr>
        <w:spacing w:after="0" w:line="240" w:lineRule="auto"/>
      </w:pPr>
    </w:p>
    <w:p w14:paraId="64F8F945" w14:textId="2011F528" w:rsidR="005E55F9" w:rsidRDefault="005E55F9" w:rsidP="00445A6D">
      <w:pPr>
        <w:spacing w:after="0" w:line="240" w:lineRule="auto"/>
      </w:pPr>
      <w:r>
        <w:t xml:space="preserve">Silicone lube is used most often for anal play because of the extra cushion and longevity that it provides, but Swiss Navy’s water-based lubricant formulas are gels that liquify with friction, making them an excellent choice for anal pleasure. </w:t>
      </w:r>
    </w:p>
    <w:p w14:paraId="47D4053E" w14:textId="2BD9E421" w:rsidR="00830B18" w:rsidRDefault="00830B18" w:rsidP="00825DAF">
      <w:pPr>
        <w:spacing w:after="0" w:line="240" w:lineRule="auto"/>
      </w:pPr>
    </w:p>
    <w:p w14:paraId="631A0C93" w14:textId="763D3673" w:rsidR="007D0FA2" w:rsidRDefault="000F4376" w:rsidP="00825DAF">
      <w:pPr>
        <w:spacing w:after="0" w:line="240" w:lineRule="auto"/>
      </w:pPr>
      <w:r>
        <w:t xml:space="preserve">To help inspire your </w:t>
      </w:r>
      <w:r w:rsidR="007D0FA2">
        <w:t xml:space="preserve">anal exploration throughout the year, use these four important tips </w:t>
      </w:r>
      <w:r w:rsidR="00A07921">
        <w:t xml:space="preserve">to help make </w:t>
      </w:r>
      <w:r w:rsidR="00357DB4">
        <w:t xml:space="preserve">your </w:t>
      </w:r>
      <w:r w:rsidR="00A07921">
        <w:t xml:space="preserve">experiences more pleasurable. </w:t>
      </w:r>
    </w:p>
    <w:p w14:paraId="3B6C85EA" w14:textId="740EEF80" w:rsidR="004B4A1D" w:rsidRDefault="004B4A1D" w:rsidP="00825DAF">
      <w:pPr>
        <w:spacing w:after="0" w:line="240" w:lineRule="auto"/>
      </w:pPr>
    </w:p>
    <w:p w14:paraId="7C06FFD3" w14:textId="77777777" w:rsidR="009F2C8D" w:rsidRDefault="009F2C8D" w:rsidP="00825DAF">
      <w:pPr>
        <w:spacing w:after="0" w:line="240" w:lineRule="auto"/>
      </w:pPr>
    </w:p>
    <w:p w14:paraId="33BBAD75" w14:textId="407DF6A9" w:rsidR="002D1A7D" w:rsidRPr="007A78F6" w:rsidRDefault="002D1A7D" w:rsidP="00825DAF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36E5AF6C" w14:textId="681C9CD1" w:rsidR="007A78F6" w:rsidRDefault="007A78F6" w:rsidP="00825DA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Since 1998,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Science Lab continues to create products </w:t>
      </w:r>
      <w:r w:rsidR="00D17B52">
        <w:rPr>
          <w:rFonts w:cstheme="minorHAnsi"/>
          <w:color w:val="222222"/>
          <w:shd w:val="clear" w:color="auto" w:fill="FFFFFF"/>
        </w:rPr>
        <w:t>at</w:t>
      </w:r>
      <w:r w:rsidR="00700DA3">
        <w:rPr>
          <w:rFonts w:cstheme="minorHAnsi"/>
          <w:color w:val="222222"/>
          <w:shd w:val="clear" w:color="auto" w:fill="FFFFFF"/>
        </w:rPr>
        <w:t xml:space="preserve">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6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7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>
        <w:rPr>
          <w:rFonts w:cstheme="minorHAnsi"/>
          <w:color w:val="222222"/>
          <w:shd w:val="clear" w:color="auto" w:fill="FFFFFF"/>
        </w:rPr>
        <w:t xml:space="preserve">. </w:t>
      </w:r>
      <w:r w:rsidR="00E733D8">
        <w:rPr>
          <w:rFonts w:cstheme="minorHAnsi"/>
          <w:color w:val="222222"/>
          <w:shd w:val="clear" w:color="auto" w:fill="FFFFFF"/>
        </w:rPr>
        <w:t xml:space="preserve"> </w:t>
      </w:r>
      <w:r w:rsidR="00884970">
        <w:rPr>
          <w:rFonts w:cstheme="minorHAnsi"/>
          <w:color w:val="222222"/>
          <w:shd w:val="clear" w:color="auto" w:fill="FFFFFF"/>
        </w:rPr>
        <w:t xml:space="preserve"> </w:t>
      </w:r>
    </w:p>
    <w:p w14:paraId="09AB134F" w14:textId="784AED4A" w:rsidR="00210D19" w:rsidRDefault="00210D19" w:rsidP="00825DAF">
      <w:pPr>
        <w:spacing w:after="0" w:line="240" w:lineRule="auto"/>
        <w:rPr>
          <w:rFonts w:cstheme="minorHAnsi"/>
        </w:rPr>
      </w:pPr>
    </w:p>
    <w:p w14:paraId="1FC19550" w14:textId="77777777" w:rsidR="00E00AFA" w:rsidRPr="00F135F9" w:rsidRDefault="00E00AFA" w:rsidP="00825DAF">
      <w:pPr>
        <w:spacing w:after="0" w:line="240" w:lineRule="auto"/>
        <w:rPr>
          <w:rFonts w:cstheme="minorHAnsi"/>
        </w:rPr>
      </w:pPr>
    </w:p>
    <w:sectPr w:rsidR="00E00AFA" w:rsidRPr="00F13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0132D"/>
    <w:rsid w:val="00005CB9"/>
    <w:rsid w:val="00010135"/>
    <w:rsid w:val="0001326A"/>
    <w:rsid w:val="00013DEC"/>
    <w:rsid w:val="00017C8F"/>
    <w:rsid w:val="00020F12"/>
    <w:rsid w:val="00023DE2"/>
    <w:rsid w:val="0002534A"/>
    <w:rsid w:val="00032451"/>
    <w:rsid w:val="00041336"/>
    <w:rsid w:val="00041CE3"/>
    <w:rsid w:val="00044943"/>
    <w:rsid w:val="0005001C"/>
    <w:rsid w:val="000548F8"/>
    <w:rsid w:val="00061AE5"/>
    <w:rsid w:val="00062D76"/>
    <w:rsid w:val="00066377"/>
    <w:rsid w:val="00067FF4"/>
    <w:rsid w:val="000713C7"/>
    <w:rsid w:val="00072066"/>
    <w:rsid w:val="00073D20"/>
    <w:rsid w:val="00080BB5"/>
    <w:rsid w:val="0008754E"/>
    <w:rsid w:val="000903CC"/>
    <w:rsid w:val="000A2F0C"/>
    <w:rsid w:val="000B23AC"/>
    <w:rsid w:val="000B4B96"/>
    <w:rsid w:val="000B53FD"/>
    <w:rsid w:val="000B6613"/>
    <w:rsid w:val="000C0A0A"/>
    <w:rsid w:val="000D3ACA"/>
    <w:rsid w:val="000F279F"/>
    <w:rsid w:val="000F2C2F"/>
    <w:rsid w:val="000F4376"/>
    <w:rsid w:val="000F5AED"/>
    <w:rsid w:val="00107C47"/>
    <w:rsid w:val="0011057E"/>
    <w:rsid w:val="00116461"/>
    <w:rsid w:val="00116F80"/>
    <w:rsid w:val="00124A86"/>
    <w:rsid w:val="0012776E"/>
    <w:rsid w:val="001426FD"/>
    <w:rsid w:val="0014665B"/>
    <w:rsid w:val="00147825"/>
    <w:rsid w:val="00151702"/>
    <w:rsid w:val="00154E30"/>
    <w:rsid w:val="0016185E"/>
    <w:rsid w:val="00167EF8"/>
    <w:rsid w:val="00174C79"/>
    <w:rsid w:val="001755A6"/>
    <w:rsid w:val="00180EE7"/>
    <w:rsid w:val="001825C5"/>
    <w:rsid w:val="001839E0"/>
    <w:rsid w:val="00191087"/>
    <w:rsid w:val="00192ED9"/>
    <w:rsid w:val="001A72E5"/>
    <w:rsid w:val="001B4FCB"/>
    <w:rsid w:val="001C2203"/>
    <w:rsid w:val="001C7365"/>
    <w:rsid w:val="001E71F7"/>
    <w:rsid w:val="001F1C20"/>
    <w:rsid w:val="002008D2"/>
    <w:rsid w:val="00201D78"/>
    <w:rsid w:val="00202C01"/>
    <w:rsid w:val="002050C9"/>
    <w:rsid w:val="00210D19"/>
    <w:rsid w:val="002265C4"/>
    <w:rsid w:val="00232B21"/>
    <w:rsid w:val="00235FD3"/>
    <w:rsid w:val="0024158F"/>
    <w:rsid w:val="00255A51"/>
    <w:rsid w:val="00281CE9"/>
    <w:rsid w:val="00285486"/>
    <w:rsid w:val="002925E1"/>
    <w:rsid w:val="0029303C"/>
    <w:rsid w:val="00297311"/>
    <w:rsid w:val="00297627"/>
    <w:rsid w:val="002A1853"/>
    <w:rsid w:val="002A74E9"/>
    <w:rsid w:val="002B1E3D"/>
    <w:rsid w:val="002B77B6"/>
    <w:rsid w:val="002C1058"/>
    <w:rsid w:val="002C7CBA"/>
    <w:rsid w:val="002D1A7D"/>
    <w:rsid w:val="002E770C"/>
    <w:rsid w:val="00301BF5"/>
    <w:rsid w:val="00315407"/>
    <w:rsid w:val="0031621F"/>
    <w:rsid w:val="00316A2B"/>
    <w:rsid w:val="00320286"/>
    <w:rsid w:val="00324856"/>
    <w:rsid w:val="00337185"/>
    <w:rsid w:val="0034691C"/>
    <w:rsid w:val="00357DB4"/>
    <w:rsid w:val="0037405F"/>
    <w:rsid w:val="003748CB"/>
    <w:rsid w:val="003767BF"/>
    <w:rsid w:val="00387067"/>
    <w:rsid w:val="0039491A"/>
    <w:rsid w:val="003A175D"/>
    <w:rsid w:val="003A2FD1"/>
    <w:rsid w:val="003A5A5B"/>
    <w:rsid w:val="003A5A89"/>
    <w:rsid w:val="003B6ADE"/>
    <w:rsid w:val="003B76CF"/>
    <w:rsid w:val="003C3611"/>
    <w:rsid w:val="003D063E"/>
    <w:rsid w:val="003D0AD9"/>
    <w:rsid w:val="003D0ED3"/>
    <w:rsid w:val="003D6257"/>
    <w:rsid w:val="003E357E"/>
    <w:rsid w:val="003E5B7A"/>
    <w:rsid w:val="003F1497"/>
    <w:rsid w:val="003F1C26"/>
    <w:rsid w:val="003F405A"/>
    <w:rsid w:val="00400B59"/>
    <w:rsid w:val="0040227A"/>
    <w:rsid w:val="00410692"/>
    <w:rsid w:val="004201A2"/>
    <w:rsid w:val="00420648"/>
    <w:rsid w:val="004211C7"/>
    <w:rsid w:val="00421EB6"/>
    <w:rsid w:val="0043017D"/>
    <w:rsid w:val="004311EB"/>
    <w:rsid w:val="00433C14"/>
    <w:rsid w:val="004374EA"/>
    <w:rsid w:val="004379C6"/>
    <w:rsid w:val="004407BD"/>
    <w:rsid w:val="00443E0D"/>
    <w:rsid w:val="0044403C"/>
    <w:rsid w:val="00445A6D"/>
    <w:rsid w:val="00446DBF"/>
    <w:rsid w:val="00453A68"/>
    <w:rsid w:val="00453B42"/>
    <w:rsid w:val="00460793"/>
    <w:rsid w:val="00460AA2"/>
    <w:rsid w:val="00462F84"/>
    <w:rsid w:val="00463065"/>
    <w:rsid w:val="00466DB9"/>
    <w:rsid w:val="00472258"/>
    <w:rsid w:val="00480DF9"/>
    <w:rsid w:val="00495CCE"/>
    <w:rsid w:val="00495CEA"/>
    <w:rsid w:val="004A6B00"/>
    <w:rsid w:val="004B0780"/>
    <w:rsid w:val="004B1B1A"/>
    <w:rsid w:val="004B4A1D"/>
    <w:rsid w:val="004B4ADB"/>
    <w:rsid w:val="004B76E4"/>
    <w:rsid w:val="004C22CC"/>
    <w:rsid w:val="004C6AF9"/>
    <w:rsid w:val="004D4B55"/>
    <w:rsid w:val="004D4C9F"/>
    <w:rsid w:val="004E64D8"/>
    <w:rsid w:val="004F2026"/>
    <w:rsid w:val="0050624C"/>
    <w:rsid w:val="00511137"/>
    <w:rsid w:val="0052517C"/>
    <w:rsid w:val="00534D01"/>
    <w:rsid w:val="00535740"/>
    <w:rsid w:val="00536B50"/>
    <w:rsid w:val="005468F7"/>
    <w:rsid w:val="00547283"/>
    <w:rsid w:val="00553F19"/>
    <w:rsid w:val="00555F2C"/>
    <w:rsid w:val="00555F7D"/>
    <w:rsid w:val="005566C4"/>
    <w:rsid w:val="00562F8B"/>
    <w:rsid w:val="00567592"/>
    <w:rsid w:val="005717E0"/>
    <w:rsid w:val="00577E05"/>
    <w:rsid w:val="0059560B"/>
    <w:rsid w:val="00597738"/>
    <w:rsid w:val="005A2CE1"/>
    <w:rsid w:val="005B1EDB"/>
    <w:rsid w:val="005B53F4"/>
    <w:rsid w:val="005B7A9D"/>
    <w:rsid w:val="005B7D93"/>
    <w:rsid w:val="005C1158"/>
    <w:rsid w:val="005C2252"/>
    <w:rsid w:val="005C6881"/>
    <w:rsid w:val="005D0846"/>
    <w:rsid w:val="005D3489"/>
    <w:rsid w:val="005D3BC8"/>
    <w:rsid w:val="005E55F9"/>
    <w:rsid w:val="006432F3"/>
    <w:rsid w:val="00643785"/>
    <w:rsid w:val="00652250"/>
    <w:rsid w:val="0066202E"/>
    <w:rsid w:val="00670C9F"/>
    <w:rsid w:val="0067566F"/>
    <w:rsid w:val="0068169B"/>
    <w:rsid w:val="00683707"/>
    <w:rsid w:val="006848A1"/>
    <w:rsid w:val="00690104"/>
    <w:rsid w:val="00694676"/>
    <w:rsid w:val="006A0AF6"/>
    <w:rsid w:val="006A13BE"/>
    <w:rsid w:val="006A199D"/>
    <w:rsid w:val="006A2070"/>
    <w:rsid w:val="006A4DD6"/>
    <w:rsid w:val="006A668F"/>
    <w:rsid w:val="006B447B"/>
    <w:rsid w:val="006B45CA"/>
    <w:rsid w:val="006B5B44"/>
    <w:rsid w:val="006C7AC5"/>
    <w:rsid w:val="006D1073"/>
    <w:rsid w:val="006D3966"/>
    <w:rsid w:val="006D7301"/>
    <w:rsid w:val="006E22DB"/>
    <w:rsid w:val="00700DA3"/>
    <w:rsid w:val="00700E72"/>
    <w:rsid w:val="00713E5D"/>
    <w:rsid w:val="007157ED"/>
    <w:rsid w:val="00721432"/>
    <w:rsid w:val="007324EC"/>
    <w:rsid w:val="00751D85"/>
    <w:rsid w:val="00766130"/>
    <w:rsid w:val="00766135"/>
    <w:rsid w:val="00772DC4"/>
    <w:rsid w:val="00773BBB"/>
    <w:rsid w:val="0078687F"/>
    <w:rsid w:val="00792ADA"/>
    <w:rsid w:val="007A78F6"/>
    <w:rsid w:val="007B1D12"/>
    <w:rsid w:val="007B4659"/>
    <w:rsid w:val="007B4834"/>
    <w:rsid w:val="007B7E1A"/>
    <w:rsid w:val="007C472B"/>
    <w:rsid w:val="007D0FA2"/>
    <w:rsid w:val="007D2E5E"/>
    <w:rsid w:val="007D378D"/>
    <w:rsid w:val="007E68BF"/>
    <w:rsid w:val="007F0F93"/>
    <w:rsid w:val="00806251"/>
    <w:rsid w:val="008120E9"/>
    <w:rsid w:val="00812832"/>
    <w:rsid w:val="00814380"/>
    <w:rsid w:val="008215AA"/>
    <w:rsid w:val="00825349"/>
    <w:rsid w:val="00825DAF"/>
    <w:rsid w:val="00830B18"/>
    <w:rsid w:val="00836821"/>
    <w:rsid w:val="008512E4"/>
    <w:rsid w:val="00856F26"/>
    <w:rsid w:val="0086076B"/>
    <w:rsid w:val="008616E3"/>
    <w:rsid w:val="00865F7D"/>
    <w:rsid w:val="00870851"/>
    <w:rsid w:val="00874B47"/>
    <w:rsid w:val="00877F40"/>
    <w:rsid w:val="008838EB"/>
    <w:rsid w:val="00884970"/>
    <w:rsid w:val="0089673B"/>
    <w:rsid w:val="00897BB3"/>
    <w:rsid w:val="008B2029"/>
    <w:rsid w:val="008D095E"/>
    <w:rsid w:val="008D0EF6"/>
    <w:rsid w:val="008D469E"/>
    <w:rsid w:val="008E30C6"/>
    <w:rsid w:val="008F04A2"/>
    <w:rsid w:val="008F4E7D"/>
    <w:rsid w:val="008F7D74"/>
    <w:rsid w:val="00900441"/>
    <w:rsid w:val="0090271C"/>
    <w:rsid w:val="009077EE"/>
    <w:rsid w:val="00920982"/>
    <w:rsid w:val="00922AF3"/>
    <w:rsid w:val="00927086"/>
    <w:rsid w:val="00947784"/>
    <w:rsid w:val="00954BE2"/>
    <w:rsid w:val="00956693"/>
    <w:rsid w:val="00964A90"/>
    <w:rsid w:val="00964EA7"/>
    <w:rsid w:val="0097434D"/>
    <w:rsid w:val="00980976"/>
    <w:rsid w:val="00980CAE"/>
    <w:rsid w:val="009819D4"/>
    <w:rsid w:val="00991296"/>
    <w:rsid w:val="00993421"/>
    <w:rsid w:val="00993F2D"/>
    <w:rsid w:val="0099401F"/>
    <w:rsid w:val="00997147"/>
    <w:rsid w:val="009A0180"/>
    <w:rsid w:val="009B223B"/>
    <w:rsid w:val="009C5CAF"/>
    <w:rsid w:val="009D65F8"/>
    <w:rsid w:val="009D7302"/>
    <w:rsid w:val="009E05D1"/>
    <w:rsid w:val="009E06B8"/>
    <w:rsid w:val="009E0BD3"/>
    <w:rsid w:val="009E38F7"/>
    <w:rsid w:val="009E4769"/>
    <w:rsid w:val="009E6C76"/>
    <w:rsid w:val="009F2C8D"/>
    <w:rsid w:val="009F43E7"/>
    <w:rsid w:val="009F7514"/>
    <w:rsid w:val="00A066AE"/>
    <w:rsid w:val="00A07921"/>
    <w:rsid w:val="00A14DBB"/>
    <w:rsid w:val="00A16D2A"/>
    <w:rsid w:val="00A20257"/>
    <w:rsid w:val="00A223E4"/>
    <w:rsid w:val="00A24188"/>
    <w:rsid w:val="00A270E4"/>
    <w:rsid w:val="00A33F7F"/>
    <w:rsid w:val="00A438C2"/>
    <w:rsid w:val="00A46E00"/>
    <w:rsid w:val="00A54380"/>
    <w:rsid w:val="00A562A6"/>
    <w:rsid w:val="00A62D3C"/>
    <w:rsid w:val="00A65227"/>
    <w:rsid w:val="00A67E9F"/>
    <w:rsid w:val="00A73D61"/>
    <w:rsid w:val="00A8347C"/>
    <w:rsid w:val="00AA3602"/>
    <w:rsid w:val="00AB161C"/>
    <w:rsid w:val="00AB4837"/>
    <w:rsid w:val="00AB53A7"/>
    <w:rsid w:val="00AB68C3"/>
    <w:rsid w:val="00AC08BA"/>
    <w:rsid w:val="00AC0BEC"/>
    <w:rsid w:val="00AC19FE"/>
    <w:rsid w:val="00AC2AE4"/>
    <w:rsid w:val="00AC52F6"/>
    <w:rsid w:val="00AC7EA1"/>
    <w:rsid w:val="00AD05B8"/>
    <w:rsid w:val="00AD543F"/>
    <w:rsid w:val="00AE142D"/>
    <w:rsid w:val="00AE3DC7"/>
    <w:rsid w:val="00AE4D7C"/>
    <w:rsid w:val="00AE5224"/>
    <w:rsid w:val="00AE5B74"/>
    <w:rsid w:val="00AE6885"/>
    <w:rsid w:val="00AF4598"/>
    <w:rsid w:val="00B02B0D"/>
    <w:rsid w:val="00B02EBC"/>
    <w:rsid w:val="00B06D65"/>
    <w:rsid w:val="00B1372F"/>
    <w:rsid w:val="00B23C52"/>
    <w:rsid w:val="00B278C2"/>
    <w:rsid w:val="00B31289"/>
    <w:rsid w:val="00B326F6"/>
    <w:rsid w:val="00B351B7"/>
    <w:rsid w:val="00B36289"/>
    <w:rsid w:val="00B37439"/>
    <w:rsid w:val="00B418D9"/>
    <w:rsid w:val="00B439B5"/>
    <w:rsid w:val="00B43E8F"/>
    <w:rsid w:val="00B60D46"/>
    <w:rsid w:val="00B63309"/>
    <w:rsid w:val="00B723DB"/>
    <w:rsid w:val="00B735F1"/>
    <w:rsid w:val="00B77140"/>
    <w:rsid w:val="00B9472B"/>
    <w:rsid w:val="00BA00A9"/>
    <w:rsid w:val="00BA3A52"/>
    <w:rsid w:val="00BA5862"/>
    <w:rsid w:val="00BB7EF0"/>
    <w:rsid w:val="00BC248D"/>
    <w:rsid w:val="00BD717A"/>
    <w:rsid w:val="00BE4AE8"/>
    <w:rsid w:val="00BE52CF"/>
    <w:rsid w:val="00BE5939"/>
    <w:rsid w:val="00BE741B"/>
    <w:rsid w:val="00BE7640"/>
    <w:rsid w:val="00C16F5B"/>
    <w:rsid w:val="00C23DEA"/>
    <w:rsid w:val="00C25BA8"/>
    <w:rsid w:val="00C26D15"/>
    <w:rsid w:val="00C34E30"/>
    <w:rsid w:val="00C37000"/>
    <w:rsid w:val="00C42346"/>
    <w:rsid w:val="00C4678F"/>
    <w:rsid w:val="00C52EAC"/>
    <w:rsid w:val="00C53B27"/>
    <w:rsid w:val="00C65279"/>
    <w:rsid w:val="00C653D2"/>
    <w:rsid w:val="00C72964"/>
    <w:rsid w:val="00C75A4C"/>
    <w:rsid w:val="00C814DB"/>
    <w:rsid w:val="00C877C1"/>
    <w:rsid w:val="00C9004E"/>
    <w:rsid w:val="00C939D4"/>
    <w:rsid w:val="00C940DC"/>
    <w:rsid w:val="00CB7135"/>
    <w:rsid w:val="00CB7E52"/>
    <w:rsid w:val="00CD1E5C"/>
    <w:rsid w:val="00CD2455"/>
    <w:rsid w:val="00CD2AED"/>
    <w:rsid w:val="00CD2DCE"/>
    <w:rsid w:val="00D07F4F"/>
    <w:rsid w:val="00D16299"/>
    <w:rsid w:val="00D17B52"/>
    <w:rsid w:val="00D24FBA"/>
    <w:rsid w:val="00D26AD1"/>
    <w:rsid w:val="00D44A1E"/>
    <w:rsid w:val="00D57D88"/>
    <w:rsid w:val="00D67AD9"/>
    <w:rsid w:val="00D81D61"/>
    <w:rsid w:val="00D84F05"/>
    <w:rsid w:val="00D91B8B"/>
    <w:rsid w:val="00DA0C0A"/>
    <w:rsid w:val="00DA36BC"/>
    <w:rsid w:val="00DB3F7B"/>
    <w:rsid w:val="00DC0AB1"/>
    <w:rsid w:val="00DC0B6A"/>
    <w:rsid w:val="00DC225C"/>
    <w:rsid w:val="00DC5BFB"/>
    <w:rsid w:val="00DC7884"/>
    <w:rsid w:val="00DD0046"/>
    <w:rsid w:val="00DD0C98"/>
    <w:rsid w:val="00DD19E0"/>
    <w:rsid w:val="00DD552D"/>
    <w:rsid w:val="00DD638A"/>
    <w:rsid w:val="00DE3B5C"/>
    <w:rsid w:val="00DE44E0"/>
    <w:rsid w:val="00DE768D"/>
    <w:rsid w:val="00DF5569"/>
    <w:rsid w:val="00DF5C48"/>
    <w:rsid w:val="00DF78FB"/>
    <w:rsid w:val="00E00AFA"/>
    <w:rsid w:val="00E07664"/>
    <w:rsid w:val="00E130BE"/>
    <w:rsid w:val="00E1637C"/>
    <w:rsid w:val="00E27C5C"/>
    <w:rsid w:val="00E27EC1"/>
    <w:rsid w:val="00E33CCA"/>
    <w:rsid w:val="00E3611F"/>
    <w:rsid w:val="00E37B9D"/>
    <w:rsid w:val="00E42C97"/>
    <w:rsid w:val="00E57BAE"/>
    <w:rsid w:val="00E6005C"/>
    <w:rsid w:val="00E733D8"/>
    <w:rsid w:val="00E750B0"/>
    <w:rsid w:val="00E776DB"/>
    <w:rsid w:val="00E813BE"/>
    <w:rsid w:val="00EA071A"/>
    <w:rsid w:val="00EA65DA"/>
    <w:rsid w:val="00EB3A96"/>
    <w:rsid w:val="00EB59D1"/>
    <w:rsid w:val="00EB60DE"/>
    <w:rsid w:val="00EB69D5"/>
    <w:rsid w:val="00EC0CAF"/>
    <w:rsid w:val="00EC1E2D"/>
    <w:rsid w:val="00ED0E98"/>
    <w:rsid w:val="00ED1F38"/>
    <w:rsid w:val="00EE37A4"/>
    <w:rsid w:val="00EE3C5E"/>
    <w:rsid w:val="00EF1DC0"/>
    <w:rsid w:val="00EF215D"/>
    <w:rsid w:val="00EF2C94"/>
    <w:rsid w:val="00F01BC9"/>
    <w:rsid w:val="00F0793E"/>
    <w:rsid w:val="00F10364"/>
    <w:rsid w:val="00F11F34"/>
    <w:rsid w:val="00F135F9"/>
    <w:rsid w:val="00F2544F"/>
    <w:rsid w:val="00F606D3"/>
    <w:rsid w:val="00F701A3"/>
    <w:rsid w:val="00F70C2F"/>
    <w:rsid w:val="00F7259B"/>
    <w:rsid w:val="00F734E7"/>
    <w:rsid w:val="00F75638"/>
    <w:rsid w:val="00F767C9"/>
    <w:rsid w:val="00F860D4"/>
    <w:rsid w:val="00F8670A"/>
    <w:rsid w:val="00F877A9"/>
    <w:rsid w:val="00F8786D"/>
    <w:rsid w:val="00F967C1"/>
    <w:rsid w:val="00FA0BD3"/>
    <w:rsid w:val="00FA5F6A"/>
    <w:rsid w:val="00FB57B1"/>
    <w:rsid w:val="00FC0915"/>
    <w:rsid w:val="00FD41C5"/>
    <w:rsid w:val="00FD6ABB"/>
    <w:rsid w:val="00FE0B95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0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D0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qFormat/>
    <w:rsid w:val="00DF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09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D09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unt">
    <w:name w:val="count"/>
    <w:basedOn w:val="DefaultParagraphFont"/>
    <w:rsid w:val="008D095E"/>
  </w:style>
  <w:style w:type="character" w:customStyle="1" w:styleId="total">
    <w:name w:val="total"/>
    <w:basedOn w:val="DefaultParagraphFont"/>
    <w:rsid w:val="008D095E"/>
  </w:style>
  <w:style w:type="character" w:customStyle="1" w:styleId="next-text">
    <w:name w:val="next-text"/>
    <w:basedOn w:val="DefaultParagraphFont"/>
    <w:rsid w:val="008D095E"/>
  </w:style>
  <w:style w:type="character" w:customStyle="1" w:styleId="view-all-button-text">
    <w:name w:val="view-all-button-text"/>
    <w:basedOn w:val="DefaultParagraphFont"/>
    <w:rsid w:val="008D095E"/>
  </w:style>
  <w:style w:type="paragraph" w:styleId="BalloonText">
    <w:name w:val="Balloon Text"/>
    <w:basedOn w:val="Normal"/>
    <w:link w:val="BalloonTextChar"/>
    <w:uiPriority w:val="99"/>
    <w:semiHidden/>
    <w:unhideWhenUsed/>
    <w:rsid w:val="00A1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2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220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32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84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9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6885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23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55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31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2558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7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44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028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62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6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04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191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35472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84487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2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8881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38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8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7908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7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0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7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19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807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74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08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16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3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30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82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80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2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828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0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61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853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948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1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6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58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995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706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5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23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1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24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177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92717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35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53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931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14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7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7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9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14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8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634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452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8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7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8723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2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6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0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9386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98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1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66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636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64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1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77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017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9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02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3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40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682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665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39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78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62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8038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2338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24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2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26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767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7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7168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3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0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88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337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88241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2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21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77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904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215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0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98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8137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9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5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31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1900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64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19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33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318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9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83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6075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64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0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091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31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27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65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78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9249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1393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5089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7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3406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0600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23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9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3107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6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6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162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75451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500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44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5771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9209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8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0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822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1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2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70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15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51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2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835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9798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7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5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3134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5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8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1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110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045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17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28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62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47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9980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5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2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3913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9326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1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49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7290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9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90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99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537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16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8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3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123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17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3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0944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7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8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4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264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756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17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15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8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035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566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3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844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2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76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49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0285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5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03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84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662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7872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8118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52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7003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86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8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6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627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1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5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93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363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519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2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7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8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99783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759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9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77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5046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7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29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5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708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64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73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50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4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180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33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8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9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280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8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0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70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615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4541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76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5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6406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3925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553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10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840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40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2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34049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2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55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53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604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03579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83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4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0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087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27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5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329605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24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4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8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9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285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2711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6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28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83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487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830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85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768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56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4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8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98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175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00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6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79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4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04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06730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062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2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544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80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0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2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83006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6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4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2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9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209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941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29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64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0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090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500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6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1458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36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202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70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11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7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336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59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6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06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9778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9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089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0858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653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5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7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6999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8089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539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03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26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278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1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78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1991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10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56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5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78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2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59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4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03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0872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310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8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31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2192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0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2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36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257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9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1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83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5786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58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31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535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32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66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7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1292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14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75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11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94729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1990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9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406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59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5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5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8885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3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12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25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36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25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83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0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3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2571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641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3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42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432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0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92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81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89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182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20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34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73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3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6160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829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0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8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646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1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0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27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93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05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1412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98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88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6511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8060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131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69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1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084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73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0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19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92115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45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0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1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199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318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96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34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31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47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02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4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7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601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9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16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1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7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24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8142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60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2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2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95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96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6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2594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3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5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70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6215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56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8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1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458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3689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253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6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6330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323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1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5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37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99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4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214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57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0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9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6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827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84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9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28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91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1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091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1418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78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3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958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781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0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6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6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741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021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57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6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42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0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454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35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74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18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3685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8174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8984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98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2132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11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6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28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51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0876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075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3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1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4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7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4192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5333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68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08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02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0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649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14083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2526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9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525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43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5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41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18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01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4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19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37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22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0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58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5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7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1796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260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8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72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8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8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9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212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36320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617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05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5154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8601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0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1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6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43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36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5700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8683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4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87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7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86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6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0625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986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6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2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9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46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43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589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7845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3404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20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505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266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59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7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9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5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0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545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987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4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53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0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8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1060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1530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66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78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1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304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47105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31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95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5792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339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0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7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58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97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185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606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4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0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65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45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838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63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64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35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56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4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1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170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3412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7866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256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6032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75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8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4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84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682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5266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3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71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7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3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3659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219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9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7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1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30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8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539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1417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26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209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03781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83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6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7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0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0323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981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80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7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09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21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849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782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2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0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36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74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7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2028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7901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05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999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2764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7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7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21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16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4818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353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49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9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3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53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28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55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0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22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4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4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6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1558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81570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56548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85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5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6868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714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9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04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5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0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47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03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446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17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87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65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3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7181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810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0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33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6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2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4858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0477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801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02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121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236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2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35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86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2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9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8584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260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9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34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3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13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9254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292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82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8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3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5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228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8475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7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1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808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9782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6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1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78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7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637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6271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7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40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13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7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801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566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78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1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2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4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4997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4123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43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49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7054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45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7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1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1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5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00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1509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44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5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9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3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65712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039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7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5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86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0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049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905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01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90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58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8003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3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23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8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9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2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21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3770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9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2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19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0565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049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9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63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6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10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643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80581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513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47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4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123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996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67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1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36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8394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46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9090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2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0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800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2134">
                                  <w:marLeft w:val="0"/>
                                  <w:marRight w:val="14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8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07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000000"/>
                                <w:left w:val="single" w:sz="6" w:space="5" w:color="000000"/>
                                <w:bottom w:val="single" w:sz="6" w:space="2" w:color="000000"/>
                                <w:right w:val="single" w:sz="6" w:space="5" w:color="000000"/>
                              </w:divBdr>
                            </w:div>
                            <w:div w:id="12157026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000000"/>
                                <w:left w:val="single" w:sz="6" w:space="5" w:color="000000"/>
                                <w:bottom w:val="single" w:sz="6" w:space="2" w:color="000000"/>
                                <w:right w:val="single" w:sz="6" w:space="5" w:color="000000"/>
                              </w:divBdr>
                            </w:div>
                            <w:div w:id="70903503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236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  <w:div w:id="13818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5539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  <w:div w:id="121746853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  <w:div w:id="123785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  <w:div w:id="149028884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2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002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60573">
              <w:marLeft w:val="48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60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38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6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7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hyperlink" Target="https://www.smoa.jsexmed.org/article/S2050-1161(21)00021-0/fulltex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Sunny Rodgers</dc:creator>
  <cp:keywords/>
  <dc:description/>
  <cp:lastModifiedBy>Sunny Rodgers</cp:lastModifiedBy>
  <cp:revision>5</cp:revision>
  <cp:lastPrinted>2021-06-01T23:54:00Z</cp:lastPrinted>
  <dcterms:created xsi:type="dcterms:W3CDTF">2021-08-03T21:35:00Z</dcterms:created>
  <dcterms:modified xsi:type="dcterms:W3CDTF">2021-08-16T22:33:00Z</dcterms:modified>
</cp:coreProperties>
</file>