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5240" w14:textId="1789553C" w:rsidR="00C939D4" w:rsidRDefault="00C939D4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Swiss Navy </w:t>
      </w:r>
      <w:r w:rsidR="00766135">
        <w:rPr>
          <w:b/>
          <w:bCs/>
          <w:sz w:val="26"/>
          <w:szCs w:val="26"/>
        </w:rPr>
        <w:t>s</w:t>
      </w:r>
      <w:r w:rsidR="00BA5862">
        <w:rPr>
          <w:b/>
          <w:bCs/>
          <w:sz w:val="26"/>
          <w:szCs w:val="26"/>
        </w:rPr>
        <w:t>hares Wellness Tips for Men’s Health Week</w:t>
      </w:r>
    </w:p>
    <w:p w14:paraId="4A7B597D" w14:textId="77BAE985" w:rsidR="003D0AD9" w:rsidRDefault="003D0AD9" w:rsidP="00825DAF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061AE5">
        <w:rPr>
          <w:b/>
          <w:bCs/>
          <w:sz w:val="26"/>
          <w:szCs w:val="26"/>
        </w:rPr>
        <w:t>Press Release</w:t>
      </w:r>
    </w:p>
    <w:p w14:paraId="15F6048F" w14:textId="77777777" w:rsidR="00044943" w:rsidRPr="00511137" w:rsidRDefault="00044943" w:rsidP="00825DAF">
      <w:pPr>
        <w:spacing w:after="0" w:line="240" w:lineRule="auto"/>
        <w:rPr>
          <w:b/>
          <w:bCs/>
          <w:sz w:val="28"/>
          <w:szCs w:val="28"/>
        </w:rPr>
      </w:pPr>
    </w:p>
    <w:p w14:paraId="589F3E15" w14:textId="6948C0AD" w:rsidR="00766135" w:rsidRDefault="004D4B55" w:rsidP="00825DAF">
      <w:pPr>
        <w:spacing w:after="0" w:line="240" w:lineRule="auto"/>
      </w:pPr>
      <w:r>
        <w:t xml:space="preserve">POMPANO BEACH, Florida – </w:t>
      </w:r>
      <w:r w:rsidR="007D2E5E">
        <w:t xml:space="preserve">June </w:t>
      </w:r>
      <w:r w:rsidR="00BA5862">
        <w:t>1</w:t>
      </w:r>
      <w:r w:rsidR="00806251">
        <w:t>6</w:t>
      </w:r>
      <w:r>
        <w:t>, 202</w:t>
      </w:r>
      <w:r w:rsidR="007D2E5E">
        <w:t>1</w:t>
      </w:r>
      <w:r>
        <w:t>—</w:t>
      </w:r>
      <w:r w:rsidR="00766135">
        <w:t>This week is International Men’s Health Week 2021,</w:t>
      </w:r>
      <w:r w:rsidR="00DD19E0">
        <w:t xml:space="preserve"> with the goal of increasing awareness of male health issues on a global level. </w:t>
      </w:r>
      <w:r w:rsidR="003A5A5B">
        <w:t xml:space="preserve">Each year since </w:t>
      </w:r>
      <w:r w:rsidR="00C26D15">
        <w:t xml:space="preserve">June </w:t>
      </w:r>
      <w:r w:rsidR="00B723DB">
        <w:t>1994</w:t>
      </w:r>
      <w:r w:rsidR="00DE44E0">
        <w:t>,</w:t>
      </w:r>
      <w:r w:rsidR="00B723DB">
        <w:t xml:space="preserve"> </w:t>
      </w:r>
      <w:r w:rsidR="003A5A5B">
        <w:t xml:space="preserve">the Men’s Health Network has focused on </w:t>
      </w:r>
      <w:r w:rsidR="00C26D15">
        <w:t>the week ending on the U.S. Father’s Day holiday</w:t>
      </w:r>
      <w:r w:rsidR="003A5A5B">
        <w:t xml:space="preserve"> to share prevention tools, educational materials, and advocacy opportunities with men and their families </w:t>
      </w:r>
      <w:r w:rsidR="0099401F">
        <w:t>worldwide</w:t>
      </w:r>
      <w:r w:rsidR="003A5A5B">
        <w:t xml:space="preserve">. </w:t>
      </w:r>
    </w:p>
    <w:p w14:paraId="24A990D1" w14:textId="182578EC" w:rsidR="003A5A5B" w:rsidRDefault="003A5A5B" w:rsidP="00825DAF">
      <w:pPr>
        <w:spacing w:after="0" w:line="240" w:lineRule="auto"/>
      </w:pPr>
    </w:p>
    <w:p w14:paraId="709CA4C9" w14:textId="32DA6496" w:rsidR="003A5A5B" w:rsidRDefault="003A5A5B" w:rsidP="00825DAF">
      <w:pPr>
        <w:spacing w:after="0" w:line="240" w:lineRule="auto"/>
      </w:pPr>
      <w:r>
        <w:t xml:space="preserve">This year, </w:t>
      </w:r>
      <w:r w:rsidR="00400B59">
        <w:t xml:space="preserve">Swiss Navy is participating in Men’s Health Week by sharing wellness tips from their </w:t>
      </w:r>
      <w:r w:rsidR="00700E72">
        <w:t xml:space="preserve">own </w:t>
      </w:r>
      <w:r w:rsidR="00400B59">
        <w:t xml:space="preserve">resident intimate health advisor, Dr. Sunny Rodgers. </w:t>
      </w:r>
    </w:p>
    <w:p w14:paraId="6D9C1BB3" w14:textId="18DF88AF" w:rsidR="00400B59" w:rsidRDefault="00400B59" w:rsidP="00825DAF">
      <w:pPr>
        <w:spacing w:after="0" w:line="240" w:lineRule="auto"/>
      </w:pPr>
    </w:p>
    <w:p w14:paraId="528B4F5B" w14:textId="4410FB68" w:rsidR="00400B59" w:rsidRDefault="00400B59" w:rsidP="00825DAF">
      <w:pPr>
        <w:spacing w:after="0" w:line="240" w:lineRule="auto"/>
      </w:pPr>
      <w:r>
        <w:t xml:space="preserve">“We’re so appreciative to have Sunny as part of our team and value her help and insight into sexual health matters,” </w:t>
      </w:r>
      <w:r w:rsidRPr="00DD0C98">
        <w:t>said Briana Watkins, M.D. Science Lab’s VP of Sales and Marketing.</w:t>
      </w:r>
      <w:r>
        <w:t xml:space="preserve"> “Sunny </w:t>
      </w:r>
      <w:r w:rsidR="00897BB3">
        <w:t xml:space="preserve">always brings another level of expertise to our trainings and offerings for retailers and </w:t>
      </w:r>
      <w:r w:rsidR="00700E72">
        <w:t>consumers, and</w:t>
      </w:r>
      <w:r w:rsidR="00C26D15">
        <w:t xml:space="preserve"> </w:t>
      </w:r>
      <w:r w:rsidR="00124A86">
        <w:t>helps</w:t>
      </w:r>
      <w:r w:rsidR="00C26D15">
        <w:t xml:space="preserve"> </w:t>
      </w:r>
      <w:r w:rsidR="009E38F7">
        <w:t>people</w:t>
      </w:r>
      <w:r w:rsidR="00C26D15">
        <w:t xml:space="preserve"> look at our</w:t>
      </w:r>
      <w:r w:rsidR="00700E72">
        <w:t xml:space="preserve"> Swiss Navy</w:t>
      </w:r>
      <w:r w:rsidR="00C26D15">
        <w:t xml:space="preserve"> products in a different light.” </w:t>
      </w:r>
    </w:p>
    <w:p w14:paraId="11E3B4A9" w14:textId="67967057" w:rsidR="00C26D15" w:rsidRDefault="00C26D15" w:rsidP="00825DAF">
      <w:pPr>
        <w:spacing w:after="0" w:line="240" w:lineRule="auto"/>
      </w:pPr>
    </w:p>
    <w:p w14:paraId="1160953F" w14:textId="399E2F3C" w:rsidR="00C26D15" w:rsidRDefault="003B6ADE" w:rsidP="00825DAF">
      <w:pPr>
        <w:spacing w:after="0" w:line="240" w:lineRule="auto"/>
      </w:pPr>
      <w:r>
        <w:t xml:space="preserve">Swiss Navy encourages people to use Men’s Health Week as an opportunity to make your own positive difference in the lives of men. </w:t>
      </w:r>
    </w:p>
    <w:p w14:paraId="0486E698" w14:textId="464907DF" w:rsidR="00991296" w:rsidRPr="00991296" w:rsidRDefault="00991296" w:rsidP="00825DAF">
      <w:pPr>
        <w:spacing w:after="0" w:line="240" w:lineRule="auto"/>
      </w:pPr>
    </w:p>
    <w:p w14:paraId="7ABFC7C1" w14:textId="5BA70E41" w:rsidR="00991296" w:rsidRPr="00FE0B95" w:rsidRDefault="00991296" w:rsidP="00825DAF">
      <w:pPr>
        <w:spacing w:after="0" w:line="240" w:lineRule="auto"/>
        <w:rPr>
          <w:b/>
          <w:bCs/>
          <w:sz w:val="24"/>
          <w:szCs w:val="24"/>
        </w:rPr>
      </w:pPr>
      <w:r w:rsidRPr="00FE0B95">
        <w:rPr>
          <w:b/>
          <w:bCs/>
          <w:sz w:val="24"/>
          <w:szCs w:val="24"/>
        </w:rPr>
        <w:t>Wellness Tips for Men’s Health Week</w:t>
      </w:r>
      <w:r w:rsidR="00AB68C3">
        <w:rPr>
          <w:b/>
          <w:bCs/>
          <w:sz w:val="24"/>
          <w:szCs w:val="24"/>
        </w:rPr>
        <w:t>:</w:t>
      </w:r>
    </w:p>
    <w:p w14:paraId="73747612" w14:textId="77777777" w:rsidR="00FE0B95" w:rsidRDefault="00FE0B95" w:rsidP="00825DAF">
      <w:pPr>
        <w:spacing w:after="0" w:line="240" w:lineRule="auto"/>
        <w:rPr>
          <w:b/>
          <w:bCs/>
        </w:rPr>
      </w:pPr>
    </w:p>
    <w:p w14:paraId="5410C2EC" w14:textId="2068E70C" w:rsidR="00FE0B95" w:rsidRPr="00FE0B95" w:rsidRDefault="00FE0B95" w:rsidP="00825DAF">
      <w:pPr>
        <w:spacing w:after="0" w:line="240" w:lineRule="auto"/>
        <w:rPr>
          <w:b/>
          <w:bCs/>
        </w:rPr>
      </w:pPr>
      <w:r w:rsidRPr="00FE0B95">
        <w:rPr>
          <w:b/>
          <w:bCs/>
        </w:rPr>
        <w:t>Wear Blue!</w:t>
      </w:r>
    </w:p>
    <w:p w14:paraId="1FA57E2E" w14:textId="0F246804" w:rsidR="00825DAF" w:rsidRDefault="00825DAF" w:rsidP="00825DAF">
      <w:pPr>
        <w:spacing w:after="0" w:line="240" w:lineRule="auto"/>
        <w:rPr>
          <w:rFonts w:cstheme="minorHAnsi"/>
        </w:rPr>
      </w:pPr>
      <w:r>
        <w:t xml:space="preserve">“Wear Blue Day” is a prominent part of Men’s Health Week in support of the fight against prostate cancer. </w:t>
      </w:r>
      <w:hyperlink r:id="rId5" w:history="1">
        <w:r w:rsidRPr="00825DAF">
          <w:rPr>
            <w:rStyle w:val="Hyperlink"/>
            <w:rFonts w:cstheme="minorHAnsi"/>
            <w:color w:val="0070C0"/>
          </w:rPr>
          <w:t>Studies</w:t>
        </w:r>
      </w:hyperlink>
      <w:r w:rsidRPr="00825DAF">
        <w:rPr>
          <w:rFonts w:cstheme="minorHAnsi"/>
        </w:rPr>
        <w:t xml:space="preserve"> have shown that masturbating may protect people with penises against prostate cancer, according to </w:t>
      </w:r>
      <w:hyperlink r:id="rId6" w:history="1">
        <w:r w:rsidRPr="00825DAF">
          <w:rPr>
            <w:rStyle w:val="Hyperlink"/>
            <w:rFonts w:cstheme="minorHAnsi"/>
            <w:color w:val="0070C0"/>
            <w:shd w:val="clear" w:color="auto" w:fill="FFFFFF"/>
          </w:rPr>
          <w:t>The Cancer Council Victoria in Melbourne</w:t>
        </w:r>
      </w:hyperlink>
      <w:r w:rsidRPr="00825DAF">
        <w:rPr>
          <w:rFonts w:cstheme="minorHAnsi"/>
          <w:shd w:val="clear" w:color="auto" w:fill="FFFFFF"/>
        </w:rPr>
        <w:t>. And, a</w:t>
      </w:r>
      <w:r w:rsidRPr="00825DAF">
        <w:rPr>
          <w:rFonts w:cstheme="minorHAnsi"/>
        </w:rPr>
        <w:t xml:space="preserve">ccording to the </w:t>
      </w:r>
      <w:r w:rsidRPr="00993F2D">
        <w:rPr>
          <w:rFonts w:cstheme="minorHAnsi"/>
        </w:rPr>
        <w:t xml:space="preserve">Boston University School of Public Health and Harvard Medical School </w:t>
      </w:r>
      <w:hyperlink r:id="rId7" w:history="1">
        <w:r w:rsidRPr="00993F2D">
          <w:rPr>
            <w:rStyle w:val="Hyperlink"/>
            <w:rFonts w:cstheme="minorHAnsi"/>
          </w:rPr>
          <w:t>studies</w:t>
        </w:r>
      </w:hyperlink>
      <w:r w:rsidRPr="00825DAF">
        <w:rPr>
          <w:rFonts w:cstheme="minorHAnsi"/>
        </w:rPr>
        <w:t xml:space="preserve">, men who ejaculate 21 times or more during a one month period were less likely to develop prostate cancer. </w:t>
      </w:r>
    </w:p>
    <w:p w14:paraId="1A1CFF8F" w14:textId="77777777" w:rsidR="00825DAF" w:rsidRPr="00D6046A" w:rsidRDefault="00825DAF" w:rsidP="00825DAF">
      <w:pPr>
        <w:spacing w:after="0" w:line="240" w:lineRule="auto"/>
        <w:rPr>
          <w:rFonts w:ascii="Arial" w:hAnsi="Arial" w:cs="Arial"/>
          <w:color w:val="1F3864" w:themeColor="accent1" w:themeShade="80"/>
        </w:rPr>
      </w:pPr>
    </w:p>
    <w:p w14:paraId="283CB7DE" w14:textId="45972819" w:rsidR="00825DAF" w:rsidRDefault="00825DAF" w:rsidP="00825DAF">
      <w:pPr>
        <w:spacing w:after="0" w:line="240" w:lineRule="auto"/>
      </w:pPr>
      <w:r>
        <w:t xml:space="preserve">In the spirit of Men’s Health Week, consider wearing blue to show your support. </w:t>
      </w:r>
      <w:proofErr w:type="gramStart"/>
      <w:r>
        <w:t>Or,</w:t>
      </w:r>
      <w:proofErr w:type="gramEnd"/>
      <w:r>
        <w:t xml:space="preserve"> gift th</w:t>
      </w:r>
      <w:r w:rsidR="00FE0B95">
        <w:t>e</w:t>
      </w:r>
      <w:r>
        <w:t xml:space="preserve"> man in your life </w:t>
      </w:r>
      <w:r w:rsidRPr="00F860D4">
        <w:rPr>
          <w:i/>
          <w:iCs/>
        </w:rPr>
        <w:t>Swiss Navy Premium Masturbation Cream</w:t>
      </w:r>
      <w:r>
        <w:t xml:space="preserve"> in support of their health. </w:t>
      </w:r>
    </w:p>
    <w:p w14:paraId="52EA2E42" w14:textId="7CFD7862" w:rsidR="00FE0B95" w:rsidRDefault="00FE0B95" w:rsidP="00825DAF">
      <w:pPr>
        <w:spacing w:after="0" w:line="240" w:lineRule="auto"/>
      </w:pPr>
    </w:p>
    <w:p w14:paraId="230042B6" w14:textId="4B4863CF" w:rsidR="00FE0B95" w:rsidRPr="00FE0B95" w:rsidRDefault="00FE0B95" w:rsidP="00825DAF">
      <w:pPr>
        <w:spacing w:after="0" w:line="240" w:lineRule="auto"/>
        <w:rPr>
          <w:b/>
          <w:bCs/>
        </w:rPr>
      </w:pPr>
      <w:r w:rsidRPr="00FE0B95">
        <w:rPr>
          <w:b/>
          <w:bCs/>
        </w:rPr>
        <w:t>Have a Health Screening</w:t>
      </w:r>
    </w:p>
    <w:p w14:paraId="3329E40D" w14:textId="638A7E41" w:rsidR="00FE0B95" w:rsidRDefault="00324856" w:rsidP="00825DAF">
      <w:pPr>
        <w:spacing w:after="0" w:line="240" w:lineRule="auto"/>
      </w:pPr>
      <w:r>
        <w:t xml:space="preserve">According to the </w:t>
      </w:r>
      <w:hyperlink r:id="rId8" w:anchor=":~:text=Risk%20factors&amp;text=Medical%20conditions%2C%20particularly%20diabetes%20or,especially%20if%20you're%20obese" w:history="1">
        <w:r w:rsidRPr="00C75A4C">
          <w:rPr>
            <w:rStyle w:val="Hyperlink"/>
          </w:rPr>
          <w:t>Mayo Clinic</w:t>
        </w:r>
      </w:hyperlink>
      <w:r>
        <w:t xml:space="preserve">, some medical conditions, such as diabetes and heart ailments, can restrict blood flow to veins and arteries, which can </w:t>
      </w:r>
      <w:r w:rsidR="007F0F93">
        <w:t xml:space="preserve">result in </w:t>
      </w:r>
      <w:r>
        <w:t>erectile</w:t>
      </w:r>
      <w:r w:rsidR="008120E9">
        <w:t xml:space="preserve"> issues</w:t>
      </w:r>
      <w:r>
        <w:t xml:space="preserve">. </w:t>
      </w:r>
    </w:p>
    <w:p w14:paraId="531A6ACA" w14:textId="377FA5CB" w:rsidR="00DC225C" w:rsidRDefault="00DC225C" w:rsidP="00825DAF">
      <w:pPr>
        <w:spacing w:after="0" w:line="240" w:lineRule="auto"/>
      </w:pPr>
    </w:p>
    <w:p w14:paraId="3708317E" w14:textId="20961953" w:rsidR="00DC225C" w:rsidRDefault="00DC225C" w:rsidP="00825DAF">
      <w:pPr>
        <w:spacing w:after="0" w:line="240" w:lineRule="auto"/>
      </w:pPr>
      <w:r>
        <w:t>Book a</w:t>
      </w:r>
      <w:r w:rsidR="000D3ACA">
        <w:t xml:space="preserve"> health screening</w:t>
      </w:r>
      <w:r>
        <w:t xml:space="preserve"> appointment for yourself or encourage the </w:t>
      </w:r>
      <w:r w:rsidR="006A0AF6">
        <w:t xml:space="preserve">men in your life to get checked out. </w:t>
      </w:r>
    </w:p>
    <w:p w14:paraId="395658FF" w14:textId="40A1124B" w:rsidR="006A0AF6" w:rsidRDefault="006A0AF6" w:rsidP="00825DAF">
      <w:pPr>
        <w:spacing w:after="0" w:line="240" w:lineRule="auto"/>
      </w:pPr>
    </w:p>
    <w:p w14:paraId="7E47910C" w14:textId="332D919D" w:rsidR="006A0AF6" w:rsidRPr="00E750B0" w:rsidRDefault="00E750B0" w:rsidP="00825DAF">
      <w:pPr>
        <w:spacing w:after="0" w:line="240" w:lineRule="auto"/>
        <w:rPr>
          <w:b/>
          <w:bCs/>
        </w:rPr>
      </w:pPr>
      <w:r w:rsidRPr="00E750B0">
        <w:rPr>
          <w:b/>
          <w:bCs/>
        </w:rPr>
        <w:t xml:space="preserve">Support </w:t>
      </w:r>
      <w:r w:rsidR="00C23DEA" w:rsidRPr="00E750B0">
        <w:rPr>
          <w:b/>
          <w:bCs/>
        </w:rPr>
        <w:t>Heart Health</w:t>
      </w:r>
    </w:p>
    <w:p w14:paraId="6E56B1F7" w14:textId="393F595E" w:rsidR="00766135" w:rsidRDefault="00AB68C3" w:rsidP="00825DAF">
      <w:pPr>
        <w:spacing w:after="0" w:line="240" w:lineRule="auto"/>
      </w:pPr>
      <w:r>
        <w:t xml:space="preserve">Fitness can go a long way in supporting </w:t>
      </w:r>
      <w:r w:rsidR="005A2CE1">
        <w:t xml:space="preserve">heart health. </w:t>
      </w:r>
      <w:r w:rsidR="004379C6">
        <w:t xml:space="preserve">While exercise options are varied, </w:t>
      </w:r>
      <w:hyperlink r:id="rId9" w:anchor=":~:text=Results%20showed%20that%20men%20burned,women%2C%20which%20represents%20moderate%20intensity." w:history="1">
        <w:r w:rsidR="004379C6" w:rsidRPr="003D063E">
          <w:rPr>
            <w:rStyle w:val="Hyperlink"/>
          </w:rPr>
          <w:t>Healthline</w:t>
        </w:r>
      </w:hyperlink>
      <w:r w:rsidR="004379C6">
        <w:t xml:space="preserve"> reports men burn an average of </w:t>
      </w:r>
      <w:r w:rsidR="009D7302">
        <w:t>4 calories per minute during sex</w:t>
      </w:r>
      <w:r w:rsidR="003D063E">
        <w:t xml:space="preserve">, </w:t>
      </w:r>
      <w:r w:rsidR="000B4B96">
        <w:t>which may be a more fun option for cardio</w:t>
      </w:r>
      <w:r w:rsidR="00F860D4">
        <w:t xml:space="preserve"> sessions</w:t>
      </w:r>
      <w:r w:rsidR="000B4B96">
        <w:t xml:space="preserve">. </w:t>
      </w:r>
    </w:p>
    <w:p w14:paraId="08EF82A5" w14:textId="6773A89D" w:rsidR="00421EB6" w:rsidRDefault="00421EB6" w:rsidP="00825DAF">
      <w:pPr>
        <w:spacing w:after="0" w:line="240" w:lineRule="auto"/>
      </w:pPr>
    </w:p>
    <w:p w14:paraId="5B188379" w14:textId="5076B89C" w:rsidR="00421EB6" w:rsidRDefault="00421EB6" w:rsidP="00825DAF">
      <w:pPr>
        <w:spacing w:after="0" w:line="240" w:lineRule="auto"/>
      </w:pPr>
      <w:r>
        <w:t xml:space="preserve">For more information that focuses on the health of men and their families, visit menshealthlibrary.org. </w:t>
      </w:r>
    </w:p>
    <w:p w14:paraId="1B4DC43A" w14:textId="116D9361" w:rsidR="002D1A7D" w:rsidRDefault="002D1A7D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67C7CE5F" w:rsidR="002D1A7D" w:rsidRPr="007A78F6" w:rsidRDefault="002D1A7D" w:rsidP="00825DAF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681C9CD1" w:rsidR="007A78F6" w:rsidRDefault="007A78F6" w:rsidP="00825DA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lastRenderedPageBreak/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D17B52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10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11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84AED4A" w:rsidR="00210D19" w:rsidRDefault="00210D19" w:rsidP="00825DAF">
      <w:pPr>
        <w:spacing w:after="0" w:line="240" w:lineRule="auto"/>
        <w:rPr>
          <w:rFonts w:cstheme="minorHAnsi"/>
        </w:rPr>
      </w:pPr>
    </w:p>
    <w:p w14:paraId="1FC19550" w14:textId="77777777" w:rsidR="00E00AFA" w:rsidRPr="00F135F9" w:rsidRDefault="00E00AFA" w:rsidP="00825DAF">
      <w:pPr>
        <w:spacing w:after="0" w:line="240" w:lineRule="auto"/>
        <w:rPr>
          <w:rFonts w:cstheme="minorHAnsi"/>
        </w:rPr>
      </w:pPr>
    </w:p>
    <w:sectPr w:rsidR="00E00AFA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0132D"/>
    <w:rsid w:val="00005CB9"/>
    <w:rsid w:val="00010135"/>
    <w:rsid w:val="0001326A"/>
    <w:rsid w:val="00013DEC"/>
    <w:rsid w:val="00017C8F"/>
    <w:rsid w:val="00020F12"/>
    <w:rsid w:val="00023DE2"/>
    <w:rsid w:val="00032451"/>
    <w:rsid w:val="00041CE3"/>
    <w:rsid w:val="00044943"/>
    <w:rsid w:val="000548F8"/>
    <w:rsid w:val="00061AE5"/>
    <w:rsid w:val="00062D76"/>
    <w:rsid w:val="00067FF4"/>
    <w:rsid w:val="000713C7"/>
    <w:rsid w:val="00073D20"/>
    <w:rsid w:val="00080BB5"/>
    <w:rsid w:val="0008754E"/>
    <w:rsid w:val="000903CC"/>
    <w:rsid w:val="000A2F0C"/>
    <w:rsid w:val="000B23AC"/>
    <w:rsid w:val="000B4B96"/>
    <w:rsid w:val="000B53FD"/>
    <w:rsid w:val="000B6613"/>
    <w:rsid w:val="000D3ACA"/>
    <w:rsid w:val="000F279F"/>
    <w:rsid w:val="000F2C2F"/>
    <w:rsid w:val="000F5AED"/>
    <w:rsid w:val="00107C47"/>
    <w:rsid w:val="0011057E"/>
    <w:rsid w:val="00116461"/>
    <w:rsid w:val="00116F80"/>
    <w:rsid w:val="00124A86"/>
    <w:rsid w:val="001426FD"/>
    <w:rsid w:val="0014665B"/>
    <w:rsid w:val="00147825"/>
    <w:rsid w:val="00151702"/>
    <w:rsid w:val="00154E30"/>
    <w:rsid w:val="0016185E"/>
    <w:rsid w:val="00174C79"/>
    <w:rsid w:val="00180EE7"/>
    <w:rsid w:val="001825C5"/>
    <w:rsid w:val="001839E0"/>
    <w:rsid w:val="00191087"/>
    <w:rsid w:val="00192ED9"/>
    <w:rsid w:val="001A72E5"/>
    <w:rsid w:val="001B4FCB"/>
    <w:rsid w:val="001C2203"/>
    <w:rsid w:val="00201D78"/>
    <w:rsid w:val="00202C01"/>
    <w:rsid w:val="002050C9"/>
    <w:rsid w:val="00210D19"/>
    <w:rsid w:val="002265C4"/>
    <w:rsid w:val="00232B21"/>
    <w:rsid w:val="00235FD3"/>
    <w:rsid w:val="0024158F"/>
    <w:rsid w:val="00255A51"/>
    <w:rsid w:val="00281CE9"/>
    <w:rsid w:val="00285486"/>
    <w:rsid w:val="002925E1"/>
    <w:rsid w:val="002A1853"/>
    <w:rsid w:val="002A74E9"/>
    <w:rsid w:val="002B77B6"/>
    <w:rsid w:val="002C1058"/>
    <w:rsid w:val="002D1A7D"/>
    <w:rsid w:val="00301BF5"/>
    <w:rsid w:val="00315407"/>
    <w:rsid w:val="0031621F"/>
    <w:rsid w:val="00316A2B"/>
    <w:rsid w:val="00324856"/>
    <w:rsid w:val="00337185"/>
    <w:rsid w:val="0034691C"/>
    <w:rsid w:val="003748CB"/>
    <w:rsid w:val="00387067"/>
    <w:rsid w:val="0039491A"/>
    <w:rsid w:val="003A175D"/>
    <w:rsid w:val="003A2FD1"/>
    <w:rsid w:val="003A5A5B"/>
    <w:rsid w:val="003B6ADE"/>
    <w:rsid w:val="003B76CF"/>
    <w:rsid w:val="003C3611"/>
    <w:rsid w:val="003D063E"/>
    <w:rsid w:val="003D0AD9"/>
    <w:rsid w:val="003D0ED3"/>
    <w:rsid w:val="003D6257"/>
    <w:rsid w:val="003E357E"/>
    <w:rsid w:val="003E5B7A"/>
    <w:rsid w:val="003F1497"/>
    <w:rsid w:val="003F1C26"/>
    <w:rsid w:val="00400B59"/>
    <w:rsid w:val="0040227A"/>
    <w:rsid w:val="00410692"/>
    <w:rsid w:val="004201A2"/>
    <w:rsid w:val="00420648"/>
    <w:rsid w:val="004211C7"/>
    <w:rsid w:val="00421EB6"/>
    <w:rsid w:val="0043017D"/>
    <w:rsid w:val="004311EB"/>
    <w:rsid w:val="00433C14"/>
    <w:rsid w:val="004374EA"/>
    <w:rsid w:val="004379C6"/>
    <w:rsid w:val="004407BD"/>
    <w:rsid w:val="00443E0D"/>
    <w:rsid w:val="0044403C"/>
    <w:rsid w:val="00446DBF"/>
    <w:rsid w:val="00453A68"/>
    <w:rsid w:val="00453B42"/>
    <w:rsid w:val="00460AA2"/>
    <w:rsid w:val="00462F84"/>
    <w:rsid w:val="00463065"/>
    <w:rsid w:val="00466DB9"/>
    <w:rsid w:val="00472258"/>
    <w:rsid w:val="00480DF9"/>
    <w:rsid w:val="00495CEA"/>
    <w:rsid w:val="004B0780"/>
    <w:rsid w:val="004B1B1A"/>
    <w:rsid w:val="004B4ADB"/>
    <w:rsid w:val="004B76E4"/>
    <w:rsid w:val="004C22CC"/>
    <w:rsid w:val="004D4B55"/>
    <w:rsid w:val="004E64D8"/>
    <w:rsid w:val="004F2026"/>
    <w:rsid w:val="0050624C"/>
    <w:rsid w:val="00511137"/>
    <w:rsid w:val="00534D01"/>
    <w:rsid w:val="00535740"/>
    <w:rsid w:val="00547283"/>
    <w:rsid w:val="00553F19"/>
    <w:rsid w:val="00555F2C"/>
    <w:rsid w:val="00555F7D"/>
    <w:rsid w:val="00562F8B"/>
    <w:rsid w:val="00567592"/>
    <w:rsid w:val="005717E0"/>
    <w:rsid w:val="00577E05"/>
    <w:rsid w:val="0059560B"/>
    <w:rsid w:val="00597738"/>
    <w:rsid w:val="005A2CE1"/>
    <w:rsid w:val="005B53F4"/>
    <w:rsid w:val="005B7A9D"/>
    <w:rsid w:val="005B7D93"/>
    <w:rsid w:val="005C2252"/>
    <w:rsid w:val="005D0846"/>
    <w:rsid w:val="005D3489"/>
    <w:rsid w:val="006432F3"/>
    <w:rsid w:val="00643785"/>
    <w:rsid w:val="00652250"/>
    <w:rsid w:val="0066202E"/>
    <w:rsid w:val="0067566F"/>
    <w:rsid w:val="0068169B"/>
    <w:rsid w:val="006848A1"/>
    <w:rsid w:val="00690104"/>
    <w:rsid w:val="00694676"/>
    <w:rsid w:val="006A0AF6"/>
    <w:rsid w:val="006A13BE"/>
    <w:rsid w:val="006A199D"/>
    <w:rsid w:val="006A2070"/>
    <w:rsid w:val="006A4DD6"/>
    <w:rsid w:val="006A668F"/>
    <w:rsid w:val="006B45CA"/>
    <w:rsid w:val="006B5B44"/>
    <w:rsid w:val="006C7AC5"/>
    <w:rsid w:val="006D1073"/>
    <w:rsid w:val="006D3966"/>
    <w:rsid w:val="006D7301"/>
    <w:rsid w:val="006E22DB"/>
    <w:rsid w:val="00700DA3"/>
    <w:rsid w:val="00700E72"/>
    <w:rsid w:val="007157ED"/>
    <w:rsid w:val="00721432"/>
    <w:rsid w:val="007324EC"/>
    <w:rsid w:val="00751D85"/>
    <w:rsid w:val="00766130"/>
    <w:rsid w:val="00766135"/>
    <w:rsid w:val="00772DC4"/>
    <w:rsid w:val="00773BBB"/>
    <w:rsid w:val="0078687F"/>
    <w:rsid w:val="00792ADA"/>
    <w:rsid w:val="007A78F6"/>
    <w:rsid w:val="007B1D12"/>
    <w:rsid w:val="007B4659"/>
    <w:rsid w:val="007B4834"/>
    <w:rsid w:val="007B7E1A"/>
    <w:rsid w:val="007C472B"/>
    <w:rsid w:val="007D2E5E"/>
    <w:rsid w:val="007D378D"/>
    <w:rsid w:val="007F0F93"/>
    <w:rsid w:val="00806251"/>
    <w:rsid w:val="008120E9"/>
    <w:rsid w:val="00814380"/>
    <w:rsid w:val="008215AA"/>
    <w:rsid w:val="00825349"/>
    <w:rsid w:val="00825DAF"/>
    <w:rsid w:val="00836821"/>
    <w:rsid w:val="008512E4"/>
    <w:rsid w:val="00856F26"/>
    <w:rsid w:val="0086076B"/>
    <w:rsid w:val="00870851"/>
    <w:rsid w:val="00874B47"/>
    <w:rsid w:val="00877F40"/>
    <w:rsid w:val="008838EB"/>
    <w:rsid w:val="00884970"/>
    <w:rsid w:val="0089673B"/>
    <w:rsid w:val="00897BB3"/>
    <w:rsid w:val="008B2029"/>
    <w:rsid w:val="008D095E"/>
    <w:rsid w:val="008D0EF6"/>
    <w:rsid w:val="008D469E"/>
    <w:rsid w:val="008F04A2"/>
    <w:rsid w:val="008F4E7D"/>
    <w:rsid w:val="00900441"/>
    <w:rsid w:val="0090271C"/>
    <w:rsid w:val="009077EE"/>
    <w:rsid w:val="00920982"/>
    <w:rsid w:val="00927086"/>
    <w:rsid w:val="00954BE2"/>
    <w:rsid w:val="00956693"/>
    <w:rsid w:val="00964A90"/>
    <w:rsid w:val="00964EA7"/>
    <w:rsid w:val="0097434D"/>
    <w:rsid w:val="00980976"/>
    <w:rsid w:val="00980CAE"/>
    <w:rsid w:val="00991296"/>
    <w:rsid w:val="00993421"/>
    <w:rsid w:val="00993F2D"/>
    <w:rsid w:val="0099401F"/>
    <w:rsid w:val="00997147"/>
    <w:rsid w:val="009B223B"/>
    <w:rsid w:val="009D65F8"/>
    <w:rsid w:val="009D7302"/>
    <w:rsid w:val="009E06B8"/>
    <w:rsid w:val="009E38F7"/>
    <w:rsid w:val="009E6C76"/>
    <w:rsid w:val="009F43E7"/>
    <w:rsid w:val="00A066AE"/>
    <w:rsid w:val="00A14DBB"/>
    <w:rsid w:val="00A16D2A"/>
    <w:rsid w:val="00A20257"/>
    <w:rsid w:val="00A223E4"/>
    <w:rsid w:val="00A24188"/>
    <w:rsid w:val="00A270E4"/>
    <w:rsid w:val="00A33F7F"/>
    <w:rsid w:val="00A438C2"/>
    <w:rsid w:val="00A46E00"/>
    <w:rsid w:val="00A54380"/>
    <w:rsid w:val="00A562A6"/>
    <w:rsid w:val="00A62D3C"/>
    <w:rsid w:val="00A67E9F"/>
    <w:rsid w:val="00A73D61"/>
    <w:rsid w:val="00A8347C"/>
    <w:rsid w:val="00AA3602"/>
    <w:rsid w:val="00AB161C"/>
    <w:rsid w:val="00AB4837"/>
    <w:rsid w:val="00AB53A7"/>
    <w:rsid w:val="00AB68C3"/>
    <w:rsid w:val="00AC08BA"/>
    <w:rsid w:val="00AC19FE"/>
    <w:rsid w:val="00AC2AE4"/>
    <w:rsid w:val="00AC52F6"/>
    <w:rsid w:val="00AC7EA1"/>
    <w:rsid w:val="00AD543F"/>
    <w:rsid w:val="00AE142D"/>
    <w:rsid w:val="00AE3DC7"/>
    <w:rsid w:val="00AE4D7C"/>
    <w:rsid w:val="00AE5B74"/>
    <w:rsid w:val="00AF4598"/>
    <w:rsid w:val="00B02B0D"/>
    <w:rsid w:val="00B02EBC"/>
    <w:rsid w:val="00B06D65"/>
    <w:rsid w:val="00B1372F"/>
    <w:rsid w:val="00B23C52"/>
    <w:rsid w:val="00B278C2"/>
    <w:rsid w:val="00B31289"/>
    <w:rsid w:val="00B326F6"/>
    <w:rsid w:val="00B351B7"/>
    <w:rsid w:val="00B36289"/>
    <w:rsid w:val="00B37439"/>
    <w:rsid w:val="00B418D9"/>
    <w:rsid w:val="00B439B5"/>
    <w:rsid w:val="00B63309"/>
    <w:rsid w:val="00B723DB"/>
    <w:rsid w:val="00B735F1"/>
    <w:rsid w:val="00B77140"/>
    <w:rsid w:val="00B9472B"/>
    <w:rsid w:val="00BA00A9"/>
    <w:rsid w:val="00BA3A52"/>
    <w:rsid w:val="00BA5862"/>
    <w:rsid w:val="00BB7EF0"/>
    <w:rsid w:val="00BC248D"/>
    <w:rsid w:val="00BD717A"/>
    <w:rsid w:val="00BE4AE8"/>
    <w:rsid w:val="00BE52CF"/>
    <w:rsid w:val="00BE5939"/>
    <w:rsid w:val="00C16F5B"/>
    <w:rsid w:val="00C23DEA"/>
    <w:rsid w:val="00C26D15"/>
    <w:rsid w:val="00C37000"/>
    <w:rsid w:val="00C42346"/>
    <w:rsid w:val="00C4678F"/>
    <w:rsid w:val="00C52EAC"/>
    <w:rsid w:val="00C53B27"/>
    <w:rsid w:val="00C65279"/>
    <w:rsid w:val="00C653D2"/>
    <w:rsid w:val="00C72964"/>
    <w:rsid w:val="00C75A4C"/>
    <w:rsid w:val="00C814DB"/>
    <w:rsid w:val="00C877C1"/>
    <w:rsid w:val="00C939D4"/>
    <w:rsid w:val="00C940DC"/>
    <w:rsid w:val="00CB7135"/>
    <w:rsid w:val="00CB7E52"/>
    <w:rsid w:val="00CD1E5C"/>
    <w:rsid w:val="00CD2455"/>
    <w:rsid w:val="00CD2AED"/>
    <w:rsid w:val="00CD2DCE"/>
    <w:rsid w:val="00D07F4F"/>
    <w:rsid w:val="00D16299"/>
    <w:rsid w:val="00D17B52"/>
    <w:rsid w:val="00D26AD1"/>
    <w:rsid w:val="00D44A1E"/>
    <w:rsid w:val="00D57D88"/>
    <w:rsid w:val="00D81D61"/>
    <w:rsid w:val="00D84F05"/>
    <w:rsid w:val="00DA0C0A"/>
    <w:rsid w:val="00DB3F7B"/>
    <w:rsid w:val="00DC0AB1"/>
    <w:rsid w:val="00DC0B6A"/>
    <w:rsid w:val="00DC225C"/>
    <w:rsid w:val="00DC5BFB"/>
    <w:rsid w:val="00DC7884"/>
    <w:rsid w:val="00DD0046"/>
    <w:rsid w:val="00DD0C98"/>
    <w:rsid w:val="00DD19E0"/>
    <w:rsid w:val="00DD552D"/>
    <w:rsid w:val="00DD638A"/>
    <w:rsid w:val="00DE3B5C"/>
    <w:rsid w:val="00DE44E0"/>
    <w:rsid w:val="00DE768D"/>
    <w:rsid w:val="00DF5569"/>
    <w:rsid w:val="00DF5C48"/>
    <w:rsid w:val="00DF78FB"/>
    <w:rsid w:val="00E00AFA"/>
    <w:rsid w:val="00E07664"/>
    <w:rsid w:val="00E130BE"/>
    <w:rsid w:val="00E1637C"/>
    <w:rsid w:val="00E27EC1"/>
    <w:rsid w:val="00E33CCA"/>
    <w:rsid w:val="00E3611F"/>
    <w:rsid w:val="00E42C97"/>
    <w:rsid w:val="00E57BAE"/>
    <w:rsid w:val="00E6005C"/>
    <w:rsid w:val="00E733D8"/>
    <w:rsid w:val="00E750B0"/>
    <w:rsid w:val="00E776DB"/>
    <w:rsid w:val="00E813BE"/>
    <w:rsid w:val="00EA071A"/>
    <w:rsid w:val="00EA65DA"/>
    <w:rsid w:val="00EB3A96"/>
    <w:rsid w:val="00EB59D1"/>
    <w:rsid w:val="00EB60DE"/>
    <w:rsid w:val="00EE37A4"/>
    <w:rsid w:val="00EE3C5E"/>
    <w:rsid w:val="00EF215D"/>
    <w:rsid w:val="00EF2C94"/>
    <w:rsid w:val="00F01BC9"/>
    <w:rsid w:val="00F0793E"/>
    <w:rsid w:val="00F10364"/>
    <w:rsid w:val="00F11F34"/>
    <w:rsid w:val="00F135F9"/>
    <w:rsid w:val="00F701A3"/>
    <w:rsid w:val="00F70C2F"/>
    <w:rsid w:val="00F7259B"/>
    <w:rsid w:val="00F734E7"/>
    <w:rsid w:val="00F767C9"/>
    <w:rsid w:val="00F860D4"/>
    <w:rsid w:val="00F877A9"/>
    <w:rsid w:val="00F967C1"/>
    <w:rsid w:val="00FA5F6A"/>
    <w:rsid w:val="00FB57B1"/>
    <w:rsid w:val="00FC0915"/>
    <w:rsid w:val="00FD41C5"/>
    <w:rsid w:val="00FD6ABB"/>
    <w:rsid w:val="00FE0B95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9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0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F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09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09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unt">
    <w:name w:val="count"/>
    <w:basedOn w:val="DefaultParagraphFont"/>
    <w:rsid w:val="008D095E"/>
  </w:style>
  <w:style w:type="character" w:customStyle="1" w:styleId="total">
    <w:name w:val="total"/>
    <w:basedOn w:val="DefaultParagraphFont"/>
    <w:rsid w:val="008D095E"/>
  </w:style>
  <w:style w:type="character" w:customStyle="1" w:styleId="next-text">
    <w:name w:val="next-text"/>
    <w:basedOn w:val="DefaultParagraphFont"/>
    <w:rsid w:val="008D095E"/>
  </w:style>
  <w:style w:type="character" w:customStyle="1" w:styleId="view-all-button-text">
    <w:name w:val="view-all-button-text"/>
    <w:basedOn w:val="DefaultParagraphFont"/>
    <w:rsid w:val="008D095E"/>
  </w:style>
  <w:style w:type="paragraph" w:styleId="BalloonText">
    <w:name w:val="Balloon Text"/>
    <w:basedOn w:val="Normal"/>
    <w:link w:val="BalloonTextChar"/>
    <w:uiPriority w:val="99"/>
    <w:semiHidden/>
    <w:unhideWhenUsed/>
    <w:rsid w:val="00A1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2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220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32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84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93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37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688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23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93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2558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77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44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3028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62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26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191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35472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84487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20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8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8881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38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67908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67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219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807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74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61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0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2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80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2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828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0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87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618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85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486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1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758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7599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270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95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23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7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1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324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3177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92717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5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53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7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6414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7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76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14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8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10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634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452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76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723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676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0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9386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98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19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66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4636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64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877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17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9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02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3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40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682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665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439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7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6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9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038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2338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24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2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626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767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7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47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7168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4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0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88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4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37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88241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02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2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77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4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90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52215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598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8137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90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05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3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51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314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1900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64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19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33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56318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97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58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6075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64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70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0917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3129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227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65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78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9249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139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508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3406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0600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23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91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107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42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06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6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162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75451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00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44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4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5771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20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50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22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1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62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1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470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115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7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51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3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97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7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13134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5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8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1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11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0045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28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62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72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80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75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32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13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9326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1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49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7290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90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99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7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816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84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3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123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178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632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094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2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8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6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756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17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315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98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3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66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3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59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44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76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990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49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028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65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20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8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0662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7872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8118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52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7003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86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58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627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1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50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1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2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939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8363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519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99783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0759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47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29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5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708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16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5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180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0433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8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1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809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8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0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0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615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541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7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8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5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6406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392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553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0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1684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40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0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8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4049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14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55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536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604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03579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83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42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0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27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8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95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32960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40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4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28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85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2711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6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2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83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0487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830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85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76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4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8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98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17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200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6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7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4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041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06730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062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22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544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80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80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2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830060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16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4766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22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9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09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941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864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01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0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3500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84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56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1458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46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6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202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70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11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7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0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336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593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6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206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9778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8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0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0895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0858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653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5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76999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089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4753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03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2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78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1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378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19911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1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56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5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78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22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45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4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03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7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0872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3310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98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531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192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1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2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363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257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9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91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83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578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8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83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35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3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0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07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1292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14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75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1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94729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990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92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406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59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35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753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888856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2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25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36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251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88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05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3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257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641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3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42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432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92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989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1824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2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34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73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3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96160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2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886463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0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278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93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405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122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98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2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8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8651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8060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5131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9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084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73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00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519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2115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3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45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0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51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199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3187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29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31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47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02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73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6012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6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01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37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624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8142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560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02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424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95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096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63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25944">
                                      <w:marLeft w:val="24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53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53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70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62153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5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983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1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83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3689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253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96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633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132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4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1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75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37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799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4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214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7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9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6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827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4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2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12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7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0916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418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78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95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781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1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6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66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41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0215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57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76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42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0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4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35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1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474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31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43685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8174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48984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9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6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132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011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6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3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5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4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0876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075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7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1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4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3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4192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533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68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08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55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202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107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490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083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526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9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525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4843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75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4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18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01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8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1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374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45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22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60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58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5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796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260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372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8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8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59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6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125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73632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3617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81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85154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601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00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15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6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43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36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5700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48683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37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86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0625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98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96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321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9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546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943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89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7845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340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20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8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5052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2663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5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5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9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5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0545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9871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45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53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2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89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1060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1530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66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78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1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3045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47105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431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95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579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33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975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58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85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4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80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55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65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45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6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838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638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64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56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4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81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702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412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7866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5676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603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75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8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4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84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82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26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33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4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22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3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73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3659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219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19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27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17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30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539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1417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2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91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09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781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83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0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3238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8981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680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7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9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6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849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782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2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0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3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74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2028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7901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305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3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9997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2764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32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97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21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16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7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4818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3534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2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9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43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53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6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28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555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22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47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66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1558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281570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548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85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66868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1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0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47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6030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4468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09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17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11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1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6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3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71819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810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0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33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8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60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2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4858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04774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801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10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1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4236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12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035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2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085841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1260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3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3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13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892540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92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5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82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8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5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43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22281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8475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78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91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0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08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9782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1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8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8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71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637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271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340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8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13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75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80125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66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78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1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4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4997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231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430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4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97054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45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1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11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5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00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509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447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3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54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3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712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39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17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1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6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0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4304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990563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018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90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2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808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3800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3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2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9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2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211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37707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8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2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91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9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05657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2049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6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31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6437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805814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51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4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4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12362">
                                  <w:marLeft w:val="48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996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0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67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2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1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83949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46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090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2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30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46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800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2134">
                                  <w:marLeft w:val="0"/>
                                  <w:marRight w:val="14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08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66076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121570260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2" w:color="000000"/>
                                <w:left w:val="single" w:sz="6" w:space="5" w:color="000000"/>
                                <w:bottom w:val="single" w:sz="6" w:space="2" w:color="000000"/>
                                <w:right w:val="single" w:sz="6" w:space="5" w:color="000000"/>
                              </w:divBdr>
                            </w:div>
                            <w:div w:id="709035035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23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3818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5394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21746853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  <w:div w:id="123785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  <w:div w:id="149028884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single" w:sz="6" w:space="2" w:color="000000"/>
                                        <w:left w:val="single" w:sz="6" w:space="5" w:color="000000"/>
                                        <w:bottom w:val="single" w:sz="6" w:space="2" w:color="000000"/>
                                        <w:right w:val="single" w:sz="6" w:space="5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2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0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60573">
              <w:marLeft w:val="48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0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3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6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oclinic.org/diseases-conditions/erectile-dysfunction/symptoms-causes/syc-203557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health/behindtheheadlines/news/2017-07-06-frequent-ejaculation-may-decrease-prostate-cancer-ri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ncervic.org.au/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http://onlinelibrary.wiley.com/doi/10.1046/j.1464-410X.2003.04319.x/abstract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line.com/health/fitness-exercise/how-many-calories-does-sex-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Sunny Rodgers</dc:creator>
  <cp:keywords/>
  <dc:description/>
  <cp:lastModifiedBy>Sunny Rodgers</cp:lastModifiedBy>
  <cp:revision>2</cp:revision>
  <cp:lastPrinted>2021-06-01T23:54:00Z</cp:lastPrinted>
  <dcterms:created xsi:type="dcterms:W3CDTF">2021-06-16T10:36:00Z</dcterms:created>
  <dcterms:modified xsi:type="dcterms:W3CDTF">2021-06-16T10:36:00Z</dcterms:modified>
</cp:coreProperties>
</file>